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B1" w:rsidRDefault="00461CB1" w:rsidP="00D82569">
      <w:pPr>
        <w:pStyle w:val="NoSpacing"/>
        <w:bidi/>
        <w:rPr>
          <w:rFonts w:ascii="Times New Roman" w:hAnsi="Cambria" w:cs="Times New Roman"/>
          <w:sz w:val="72"/>
          <w:szCs w:val="72"/>
          <w:lang w:bidi="he-IL"/>
        </w:rPr>
      </w:pPr>
      <w:r>
        <w:rPr>
          <w:noProof/>
          <w:lang w:bidi="he-IL"/>
        </w:rPr>
        <w:drawing>
          <wp:anchor distT="0" distB="0" distL="114300" distR="114300" simplePos="0" relativeHeight="251663360" behindDoc="0" locked="0" layoutInCell="1" allowOverlap="1" wp14:anchorId="16CA7854" wp14:editId="7076DEFE">
            <wp:simplePos x="0" y="0"/>
            <wp:positionH relativeFrom="column">
              <wp:posOffset>-1143000</wp:posOffset>
            </wp:positionH>
            <wp:positionV relativeFrom="paragraph">
              <wp:posOffset>-809625</wp:posOffset>
            </wp:positionV>
            <wp:extent cx="7820025" cy="768350"/>
            <wp:effectExtent l="0" t="0" r="952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97E">
        <w:rPr>
          <w:noProof/>
          <w:lang w:bidi="he-IL"/>
        </w:rPr>
        <w:drawing>
          <wp:inline distT="0" distB="0" distL="0" distR="0" wp14:anchorId="1B55A41F" wp14:editId="3F85F7AD">
            <wp:extent cx="5486400" cy="695325"/>
            <wp:effectExtent l="0" t="0" r="0" b="9525"/>
            <wp:docPr id="5" name="Picture 5" descr="C:\Users\nyhofit\Desktop\Davidson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hofit\Desktop\Davidson_logo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97E" w:rsidRPr="004C56EB" w:rsidRDefault="0022497E" w:rsidP="00D82569">
      <w:pPr>
        <w:pStyle w:val="NoSpacing"/>
        <w:bidi/>
        <w:rPr>
          <w:rFonts w:ascii="Times New Roman" w:hAnsi="Cambria" w:cs="Times New Roman"/>
          <w:sz w:val="72"/>
          <w:szCs w:val="72"/>
          <w:rtl/>
        </w:rPr>
      </w:pPr>
    </w:p>
    <w:p w:rsidR="00461CB1" w:rsidRPr="004C56EB" w:rsidRDefault="0022497E" w:rsidP="00D82569">
      <w:pPr>
        <w:pStyle w:val="NoSpacing"/>
        <w:bidi/>
        <w:jc w:val="center"/>
        <w:rPr>
          <w:rFonts w:ascii="Times New Roman" w:hAnsi="Cambria" w:cs="Times New Roman"/>
          <w:sz w:val="72"/>
          <w:szCs w:val="72"/>
          <w:rtl/>
        </w:rPr>
      </w:pPr>
      <w:r>
        <w:rPr>
          <w:noProof/>
          <w:lang w:bidi="he-IL"/>
        </w:rPr>
        <w:drawing>
          <wp:inline distT="0" distB="0" distL="0" distR="0" wp14:anchorId="117B8D74" wp14:editId="4BEE5A4E">
            <wp:extent cx="1905000" cy="1143000"/>
            <wp:effectExtent l="0" t="0" r="0" b="0"/>
            <wp:docPr id="6" name="Picture 6" descr="C:\Users\nyhofit\Desktop\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yhofit\Desktop\logo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CB1" w:rsidRPr="004C56EB" w:rsidRDefault="00461CB1" w:rsidP="00D82569">
      <w:pPr>
        <w:pStyle w:val="NoSpacing"/>
        <w:bidi/>
        <w:rPr>
          <w:rFonts w:ascii="Tahoma" w:hAnsi="Tahoma" w:cs="Tahoma"/>
          <w:sz w:val="72"/>
          <w:szCs w:val="72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0B40E6" wp14:editId="54C573DF">
                <wp:simplePos x="0" y="0"/>
                <wp:positionH relativeFrom="page">
                  <wp:posOffset>6941185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7" o:spid="_x0000_s1026" style="position:absolute;margin-left:546.55pt;margin-top:-20.3pt;width:7.15pt;height:882.4pt;flip:x;z-index:251660288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" o:allowincell="f" strokecolor="#31859c">
                <w10:wrap anchorx="page" anchory="page"/>
              </v:rect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B1452" wp14:editId="7C474D40">
                <wp:simplePos x="0" y="0"/>
                <wp:positionH relativeFrom="page">
                  <wp:posOffset>523875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6" o:spid="_x0000_s1026" style="position:absolute;margin-left:41.25pt;margin-top:-20.3pt;width:7.15pt;height:882.4pt;flip:x;z-index:251659264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" o:allowincell="f" strokecolor="#31859c">
                <w10:wrap anchorx="page" anchory="page"/>
              </v:rect>
            </w:pict>
          </mc:Fallback>
        </mc:AlternateContent>
      </w:r>
      <w:r w:rsidRPr="004C56EB">
        <w:rPr>
          <w:rFonts w:ascii="Tahoma" w:hAnsi="Tahoma" w:cs="Tahoma"/>
          <w:sz w:val="72"/>
          <w:szCs w:val="72"/>
          <w:rtl/>
          <w:lang w:bidi="he-IL"/>
        </w:rPr>
        <w:t xml:space="preserve">     </w:t>
      </w:r>
    </w:p>
    <w:p w:rsidR="00461CB1" w:rsidRPr="004C56EB" w:rsidRDefault="00461CB1" w:rsidP="00D82569">
      <w:pPr>
        <w:pStyle w:val="NoSpacing"/>
        <w:bidi/>
        <w:rPr>
          <w:rFonts w:ascii="Tahoma" w:hAnsi="Tahoma" w:cs="Tahoma"/>
          <w:sz w:val="36"/>
          <w:szCs w:val="36"/>
        </w:rPr>
      </w:pPr>
    </w:p>
    <w:p w:rsidR="00461CB1" w:rsidRPr="004C56EB" w:rsidRDefault="00461CB1" w:rsidP="00D82569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461CB1" w:rsidRPr="004C56EB" w:rsidRDefault="00461CB1" w:rsidP="00D82569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461CB1" w:rsidRPr="004C56EB" w:rsidRDefault="00461CB1" w:rsidP="00D82569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461CB1" w:rsidRPr="004C56EB" w:rsidRDefault="00461CB1" w:rsidP="00D82569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461CB1" w:rsidRDefault="00461CB1" w:rsidP="00D82569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461CB1" w:rsidRDefault="00461CB1" w:rsidP="00D82569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461CB1" w:rsidRDefault="00461CB1" w:rsidP="00D82569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tbl>
      <w:tblPr>
        <w:tblpPr w:leftFromText="180" w:rightFromText="180" w:bottomFromText="65" w:vertAnchor="text" w:tblpXSpec="right" w:tblpYSpec="center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4770"/>
      </w:tblGrid>
      <w:tr w:rsidR="0064258B" w:rsidTr="00D82569">
        <w:tc>
          <w:tcPr>
            <w:tcW w:w="289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8B" w:rsidRDefault="0064258B" w:rsidP="00D82569">
            <w:pPr>
              <w:jc w:val="right"/>
              <w:rPr>
                <w:rFonts w:ascii="Arial" w:eastAsiaTheme="minorHAnsi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ביה"ס, רשות:</w:t>
            </w:r>
          </w:p>
        </w:tc>
        <w:tc>
          <w:tcPr>
            <w:tcW w:w="477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8B" w:rsidRPr="00AE7C6D" w:rsidRDefault="0064258B" w:rsidP="00D82569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</w:p>
        </w:tc>
      </w:tr>
      <w:tr w:rsidR="0064258B" w:rsidTr="00D82569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8B" w:rsidRDefault="0064258B" w:rsidP="00D82569">
            <w:pPr>
              <w:jc w:val="right"/>
              <w:rPr>
                <w:rFonts w:ascii="Arial" w:eastAsiaTheme="minorHAnsi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המורה: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8B" w:rsidRPr="00AE7C6D" w:rsidRDefault="0064258B" w:rsidP="00D82569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</w:p>
        </w:tc>
      </w:tr>
      <w:tr w:rsidR="0064258B" w:rsidTr="00D82569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8B" w:rsidRDefault="0064258B" w:rsidP="00D82569">
            <w:pPr>
              <w:jc w:val="right"/>
              <w:rPr>
                <w:rFonts w:ascii="Arial" w:eastAsiaTheme="minorHAnsi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 xml:space="preserve">שם המדריכה: 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8B" w:rsidRPr="00AE7C6D" w:rsidRDefault="009763DD" w:rsidP="00D82569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ורד שפירא</w:t>
            </w:r>
          </w:p>
        </w:tc>
      </w:tr>
      <w:tr w:rsidR="0064258B" w:rsidTr="00D82569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8B" w:rsidRDefault="0064258B" w:rsidP="00D82569">
            <w:pPr>
              <w:jc w:val="right"/>
              <w:rPr>
                <w:rFonts w:ascii="Arial" w:eastAsiaTheme="minorHAnsi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הפעילות: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8B" w:rsidRPr="00AE7C6D" w:rsidRDefault="00FF513B" w:rsidP="00C44736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מדידת קצב פוטוסינתזה</w:t>
            </w:r>
          </w:p>
        </w:tc>
      </w:tr>
      <w:tr w:rsidR="0064258B" w:rsidTr="00D82569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8B" w:rsidRDefault="0064258B" w:rsidP="00D82569">
            <w:pPr>
              <w:jc w:val="right"/>
              <w:rPr>
                <w:rFonts w:ascii="Arial" w:eastAsiaTheme="minorHAnsi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תחום תוכן, שכבת גיל: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8B" w:rsidRPr="00AE7C6D" w:rsidRDefault="00FF513B" w:rsidP="0078159C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 w:rsidRPr="0078159C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מדעים, </w:t>
            </w:r>
            <w:r w:rsidR="0078159C" w:rsidRPr="00680D0F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חטיבת ביניים</w:t>
            </w:r>
          </w:p>
        </w:tc>
      </w:tr>
      <w:tr w:rsidR="0064258B" w:rsidTr="00D82569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8B" w:rsidRDefault="0064258B" w:rsidP="00D82569">
            <w:pPr>
              <w:jc w:val="right"/>
              <w:rPr>
                <w:rFonts w:ascii="Arial" w:eastAsiaTheme="minorHAnsi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שנת פיתוח: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8B" w:rsidRPr="00AE7C6D" w:rsidRDefault="00F749C2" w:rsidP="00D82569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  <w:rtl/>
                <w:lang w:bidi="he-IL"/>
              </w:rPr>
            </w:pPr>
            <w:r w:rsidRPr="00AE7C6D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תשע"ו, 2015</w:t>
            </w:r>
          </w:p>
        </w:tc>
      </w:tr>
    </w:tbl>
    <w:p w:rsidR="00461CB1" w:rsidRDefault="00461CB1" w:rsidP="00D82569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461CB1" w:rsidRDefault="00461CB1" w:rsidP="00D82569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461CB1" w:rsidRDefault="00461CB1" w:rsidP="00D82569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461CB1" w:rsidRDefault="00461CB1" w:rsidP="00D82569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461CB1" w:rsidRPr="008D589F" w:rsidRDefault="00461CB1" w:rsidP="00D82569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461CB1" w:rsidRPr="004C56EB" w:rsidRDefault="00461CB1" w:rsidP="00D82569">
      <w:pPr>
        <w:pStyle w:val="NoSpacing"/>
        <w:bidi/>
        <w:rPr>
          <w:rFonts w:ascii="Cambria" w:hAnsi="Cambria" w:cs="Times New Roman"/>
          <w:sz w:val="36"/>
          <w:szCs w:val="36"/>
        </w:rPr>
      </w:pPr>
    </w:p>
    <w:p w:rsidR="00461CB1" w:rsidRPr="00640DBD" w:rsidRDefault="00461CB1" w:rsidP="00D82569">
      <w:pPr>
        <w:pStyle w:val="NoSpacing"/>
        <w:bidi/>
        <w:jc w:val="center"/>
        <w:rPr>
          <w:b/>
          <w:bCs/>
          <w:sz w:val="32"/>
          <w:szCs w:val="32"/>
        </w:rPr>
      </w:pPr>
    </w:p>
    <w:p w:rsidR="00461CB1" w:rsidRDefault="00461CB1" w:rsidP="00D82569">
      <w:pPr>
        <w:rPr>
          <w:rFonts w:ascii="Arial" w:hAnsi="Arial"/>
          <w:b/>
          <w:bCs/>
          <w:color w:val="000000"/>
          <w:sz w:val="26"/>
          <w:szCs w:val="24"/>
        </w:rPr>
      </w:pPr>
    </w:p>
    <w:p w:rsidR="007D58B5" w:rsidRDefault="007D58B5" w:rsidP="00D82569">
      <w:pPr>
        <w:rPr>
          <w:rFonts w:asciiTheme="minorHAnsi" w:hAnsiTheme="minorHAnsi" w:cstheme="minorBidi"/>
          <w:i/>
          <w:iCs/>
          <w:color w:val="A6A6A6" w:themeColor="background1" w:themeShade="A6"/>
          <w:highlight w:val="yellow"/>
          <w:rtl/>
        </w:rPr>
      </w:pPr>
    </w:p>
    <w:p w:rsidR="007D58B5" w:rsidRDefault="007D58B5" w:rsidP="00D82569">
      <w:pPr>
        <w:rPr>
          <w:rFonts w:asciiTheme="minorHAnsi" w:hAnsiTheme="minorHAnsi" w:cstheme="minorBidi"/>
          <w:i/>
          <w:iCs/>
          <w:color w:val="A6A6A6" w:themeColor="background1" w:themeShade="A6"/>
          <w:highlight w:val="yellow"/>
          <w:rtl/>
        </w:rPr>
      </w:pPr>
    </w:p>
    <w:p w:rsidR="008A32CE" w:rsidRPr="008A32CE" w:rsidRDefault="007D58B5" w:rsidP="00D82569">
      <w:pPr>
        <w:rPr>
          <w:i/>
          <w:iCs/>
          <w:color w:val="A6A6A6" w:themeColor="background1" w:themeShade="A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66B8AAF" wp14:editId="76B42DC4">
            <wp:simplePos x="0" y="0"/>
            <wp:positionH relativeFrom="column">
              <wp:posOffset>-1143000</wp:posOffset>
            </wp:positionH>
            <wp:positionV relativeFrom="paragraph">
              <wp:posOffset>416560</wp:posOffset>
            </wp:positionV>
            <wp:extent cx="7820025" cy="625475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569" w:rsidRDefault="00D82569" w:rsidP="00D82569">
      <w:pPr>
        <w:rPr>
          <w:rtl/>
        </w:rPr>
      </w:pPr>
    </w:p>
    <w:p w:rsidR="007D58B5" w:rsidRPr="008D2E38" w:rsidRDefault="00E06867" w:rsidP="00D82569">
      <w:pPr>
        <w:jc w:val="center"/>
        <w:rPr>
          <w:b/>
          <w:bCs/>
          <w:color w:val="E36C0A" w:themeColor="accent6" w:themeShade="BF"/>
          <w:sz w:val="24"/>
          <w:szCs w:val="24"/>
          <w:rtl/>
        </w:rPr>
      </w:pPr>
      <w:r w:rsidRPr="008D2E38">
        <w:rPr>
          <w:rFonts w:hint="cs"/>
          <w:b/>
          <w:bCs/>
          <w:color w:val="E36C0A" w:themeColor="accent6" w:themeShade="BF"/>
          <w:sz w:val="24"/>
          <w:szCs w:val="24"/>
          <w:rtl/>
        </w:rPr>
        <w:t>מדידת קצב פוטוסינתזה</w:t>
      </w:r>
    </w:p>
    <w:p w:rsidR="00962152" w:rsidRPr="008D2E38" w:rsidRDefault="00962152" w:rsidP="00401002">
      <w:pPr>
        <w:pStyle w:val="ListBullet"/>
        <w:numPr>
          <w:ilvl w:val="0"/>
          <w:numId w:val="29"/>
        </w:numPr>
        <w:bidi/>
        <w:jc w:val="both"/>
        <w:rPr>
          <w:b/>
          <w:bCs/>
          <w:color w:val="002060"/>
          <w:sz w:val="24"/>
          <w:szCs w:val="24"/>
          <w:rtl/>
        </w:rPr>
      </w:pPr>
      <w:r w:rsidRPr="008D2E38">
        <w:rPr>
          <w:rFonts w:hint="cs"/>
          <w:b/>
          <w:bCs/>
          <w:color w:val="002060"/>
          <w:sz w:val="24"/>
          <w:szCs w:val="24"/>
          <w:rtl/>
        </w:rPr>
        <w:t xml:space="preserve">פעילות זו מגיעה לאחר שהתלמידים למדו את נושא הפוטוסינתיזה ונשימה בצמחים. </w:t>
      </w:r>
    </w:p>
    <w:p w:rsidR="000B5AEF" w:rsidRDefault="000B5AEF" w:rsidP="00401002">
      <w:pPr>
        <w:pStyle w:val="ListBullet"/>
        <w:numPr>
          <w:ilvl w:val="0"/>
          <w:numId w:val="29"/>
        </w:numPr>
        <w:bidi/>
        <w:rPr>
          <w:b/>
          <w:bCs/>
          <w:color w:val="002060"/>
          <w:sz w:val="24"/>
          <w:szCs w:val="24"/>
        </w:rPr>
      </w:pPr>
      <w:r>
        <w:rPr>
          <w:rFonts w:hint="cs"/>
          <w:b/>
          <w:bCs/>
          <w:color w:val="002060"/>
          <w:sz w:val="24"/>
          <w:szCs w:val="24"/>
          <w:rtl/>
        </w:rPr>
        <w:t xml:space="preserve">הפעילות מומלצת לשיעור כפול. </w:t>
      </w:r>
    </w:p>
    <w:p w:rsidR="00655995" w:rsidRPr="008D2E38" w:rsidRDefault="00962152" w:rsidP="000B5AEF">
      <w:pPr>
        <w:pStyle w:val="ListBullet"/>
        <w:numPr>
          <w:ilvl w:val="0"/>
          <w:numId w:val="29"/>
        </w:numPr>
        <w:bidi/>
        <w:rPr>
          <w:b/>
          <w:bCs/>
          <w:color w:val="002060"/>
          <w:sz w:val="24"/>
          <w:szCs w:val="24"/>
          <w:rtl/>
        </w:rPr>
      </w:pPr>
      <w:r w:rsidRPr="008D2E38">
        <w:rPr>
          <w:rFonts w:hint="cs"/>
          <w:b/>
          <w:bCs/>
          <w:color w:val="002060"/>
          <w:sz w:val="24"/>
          <w:szCs w:val="24"/>
          <w:rtl/>
        </w:rPr>
        <w:t xml:space="preserve">מהלך ומבנה הפעילות נכתבו כהמלצה וניתנים לשינוי בהתאם למטרות ולצרכי המורים. </w:t>
      </w:r>
    </w:p>
    <w:p w:rsidR="00962152" w:rsidRPr="008D2E38" w:rsidRDefault="00962152" w:rsidP="00962152">
      <w:pPr>
        <w:pStyle w:val="ListBullet"/>
        <w:numPr>
          <w:ilvl w:val="0"/>
          <w:numId w:val="0"/>
        </w:numPr>
        <w:bidi/>
        <w:ind w:left="360" w:hanging="360"/>
        <w:rPr>
          <w:b/>
          <w:bCs/>
          <w:color w:val="002060"/>
          <w:sz w:val="24"/>
          <w:szCs w:val="24"/>
          <w:rtl/>
        </w:rPr>
      </w:pPr>
    </w:p>
    <w:p w:rsidR="00FF513B" w:rsidRPr="008D2E38" w:rsidRDefault="00E858D8" w:rsidP="00E858D8">
      <w:pPr>
        <w:pStyle w:val="ListBullet"/>
        <w:numPr>
          <w:ilvl w:val="0"/>
          <w:numId w:val="0"/>
        </w:numPr>
        <w:bidi/>
        <w:ind w:left="360" w:hanging="360"/>
        <w:rPr>
          <w:b/>
          <w:bCs/>
          <w:color w:val="E36C0A" w:themeColor="accent6" w:themeShade="BF"/>
          <w:sz w:val="24"/>
          <w:szCs w:val="24"/>
          <w:rtl/>
        </w:rPr>
      </w:pPr>
      <w:r w:rsidRPr="008D2E38">
        <w:rPr>
          <w:b/>
          <w:bCs/>
          <w:color w:val="E36C0A" w:themeColor="accent6" w:themeShade="BF"/>
          <w:sz w:val="24"/>
          <w:szCs w:val="24"/>
          <w:rtl/>
        </w:rPr>
        <w:t>מטר</w:t>
      </w:r>
      <w:r w:rsidRPr="008D2E38">
        <w:rPr>
          <w:rFonts w:hint="cs"/>
          <w:b/>
          <w:bCs/>
          <w:color w:val="E36C0A" w:themeColor="accent6" w:themeShade="BF"/>
          <w:sz w:val="24"/>
          <w:szCs w:val="24"/>
          <w:rtl/>
        </w:rPr>
        <w:t xml:space="preserve">ת הפעילות: </w:t>
      </w:r>
    </w:p>
    <w:p w:rsidR="009763DD" w:rsidRPr="008D2E38" w:rsidRDefault="009763DD" w:rsidP="00D82569">
      <w:pPr>
        <w:pStyle w:val="ListBullet"/>
        <w:numPr>
          <w:ilvl w:val="0"/>
          <w:numId w:val="0"/>
        </w:numPr>
        <w:bidi/>
        <w:ind w:left="360" w:hanging="360"/>
        <w:rPr>
          <w:color w:val="002060"/>
          <w:sz w:val="24"/>
          <w:szCs w:val="24"/>
        </w:rPr>
      </w:pPr>
      <w:r w:rsidRPr="008D2E38">
        <w:rPr>
          <w:rFonts w:hint="cs"/>
          <w:color w:val="002060"/>
          <w:sz w:val="24"/>
          <w:szCs w:val="24"/>
          <w:rtl/>
        </w:rPr>
        <w:t>הבנת תהליך ה</w:t>
      </w:r>
      <w:r w:rsidR="00722169">
        <w:rPr>
          <w:rFonts w:hint="cs"/>
          <w:color w:val="002060"/>
          <w:sz w:val="24"/>
          <w:szCs w:val="24"/>
          <w:rtl/>
        </w:rPr>
        <w:t>פוטוסינתזה</w:t>
      </w:r>
      <w:r w:rsidRPr="008D2E38">
        <w:rPr>
          <w:rFonts w:hint="cs"/>
          <w:color w:val="002060"/>
          <w:sz w:val="24"/>
          <w:szCs w:val="24"/>
          <w:rtl/>
        </w:rPr>
        <w:t xml:space="preserve"> ומדידתו. </w:t>
      </w:r>
    </w:p>
    <w:p w:rsidR="00FF513B" w:rsidRPr="008D2E38" w:rsidRDefault="00FF513B" w:rsidP="00D82569">
      <w:pPr>
        <w:pStyle w:val="ListBullet"/>
        <w:numPr>
          <w:ilvl w:val="0"/>
          <w:numId w:val="0"/>
        </w:numPr>
        <w:bidi/>
        <w:ind w:left="360" w:hanging="360"/>
        <w:rPr>
          <w:b/>
          <w:bCs/>
          <w:color w:val="002060"/>
          <w:sz w:val="24"/>
          <w:szCs w:val="24"/>
          <w:rtl/>
        </w:rPr>
      </w:pPr>
    </w:p>
    <w:p w:rsidR="00FF513B" w:rsidRPr="008D2E38" w:rsidRDefault="00FF513B" w:rsidP="00D82569">
      <w:pPr>
        <w:pStyle w:val="ListBullet"/>
        <w:numPr>
          <w:ilvl w:val="0"/>
          <w:numId w:val="0"/>
        </w:numPr>
        <w:bidi/>
        <w:ind w:left="360" w:hanging="360"/>
        <w:rPr>
          <w:b/>
          <w:bCs/>
          <w:color w:val="002060"/>
          <w:sz w:val="24"/>
          <w:szCs w:val="24"/>
          <w:rtl/>
        </w:rPr>
      </w:pPr>
      <w:r w:rsidRPr="008D2E38">
        <w:rPr>
          <w:b/>
          <w:bCs/>
          <w:color w:val="E36C0A" w:themeColor="accent6" w:themeShade="BF"/>
          <w:sz w:val="24"/>
          <w:szCs w:val="24"/>
          <w:rtl/>
        </w:rPr>
        <w:t>מטרות טכנו-פדגוגיות</w:t>
      </w:r>
    </w:p>
    <w:p w:rsidR="00401002" w:rsidRPr="008D2E38" w:rsidRDefault="00401002" w:rsidP="00680D0F">
      <w:pPr>
        <w:pStyle w:val="ListBullet"/>
        <w:numPr>
          <w:ilvl w:val="0"/>
          <w:numId w:val="30"/>
        </w:numPr>
        <w:bidi/>
        <w:jc w:val="both"/>
        <w:rPr>
          <w:color w:val="002060"/>
          <w:sz w:val="24"/>
          <w:szCs w:val="24"/>
        </w:rPr>
      </w:pPr>
      <w:r w:rsidRPr="008D2E38">
        <w:rPr>
          <w:rFonts w:hint="cs"/>
          <w:color w:val="002060"/>
          <w:sz w:val="24"/>
          <w:szCs w:val="24"/>
          <w:rtl/>
        </w:rPr>
        <w:t>הכרה ושימוש ב</w:t>
      </w:r>
      <w:r w:rsidR="009763DD" w:rsidRPr="008D2E38">
        <w:rPr>
          <w:rFonts w:hint="cs"/>
          <w:color w:val="002060"/>
          <w:sz w:val="24"/>
          <w:szCs w:val="24"/>
          <w:rtl/>
        </w:rPr>
        <w:t xml:space="preserve">חיישנים ליצירת גרף של קצב </w:t>
      </w:r>
      <w:r w:rsidR="00722169">
        <w:rPr>
          <w:rFonts w:hint="cs"/>
          <w:color w:val="002060"/>
          <w:sz w:val="24"/>
          <w:szCs w:val="24"/>
          <w:rtl/>
        </w:rPr>
        <w:t>פוטוסינתזה</w:t>
      </w:r>
      <w:r w:rsidR="009763DD" w:rsidRPr="008D2E38">
        <w:rPr>
          <w:rFonts w:hint="cs"/>
          <w:color w:val="002060"/>
          <w:sz w:val="24"/>
          <w:szCs w:val="24"/>
          <w:rtl/>
        </w:rPr>
        <w:t xml:space="preserve">. </w:t>
      </w:r>
    </w:p>
    <w:p w:rsidR="009763DD" w:rsidRPr="008D2E38" w:rsidRDefault="009763DD" w:rsidP="00680D0F">
      <w:pPr>
        <w:pStyle w:val="ListBullet"/>
        <w:numPr>
          <w:ilvl w:val="0"/>
          <w:numId w:val="30"/>
        </w:numPr>
        <w:bidi/>
        <w:jc w:val="both"/>
        <w:rPr>
          <w:color w:val="002060"/>
          <w:sz w:val="24"/>
          <w:szCs w:val="24"/>
          <w:rtl/>
        </w:rPr>
      </w:pPr>
      <w:r w:rsidRPr="008D2E38">
        <w:rPr>
          <w:rFonts w:hint="cs"/>
          <w:color w:val="002060"/>
          <w:sz w:val="24"/>
          <w:szCs w:val="24"/>
          <w:rtl/>
        </w:rPr>
        <w:t>עיבוד הנתונים בתכנת אקסל</w:t>
      </w:r>
      <w:r w:rsidR="00401002" w:rsidRPr="008D2E38">
        <w:rPr>
          <w:rFonts w:hint="cs"/>
          <w:color w:val="002060"/>
          <w:sz w:val="24"/>
          <w:szCs w:val="24"/>
          <w:rtl/>
        </w:rPr>
        <w:t xml:space="preserve">. </w:t>
      </w:r>
    </w:p>
    <w:p w:rsidR="00401002" w:rsidRPr="008D2E38" w:rsidRDefault="009763DD" w:rsidP="00680D0F">
      <w:pPr>
        <w:pStyle w:val="ListBullet"/>
        <w:numPr>
          <w:ilvl w:val="0"/>
          <w:numId w:val="30"/>
        </w:numPr>
        <w:bidi/>
        <w:jc w:val="both"/>
        <w:rPr>
          <w:color w:val="002060"/>
          <w:sz w:val="24"/>
          <w:szCs w:val="24"/>
        </w:rPr>
      </w:pPr>
      <w:r w:rsidRPr="008D2E38">
        <w:rPr>
          <w:rFonts w:hint="cs"/>
          <w:color w:val="002060"/>
          <w:sz w:val="24"/>
          <w:szCs w:val="24"/>
          <w:rtl/>
        </w:rPr>
        <w:t>אפשרות ל</w:t>
      </w:r>
      <w:r w:rsidR="00FF513B" w:rsidRPr="008D2E38">
        <w:rPr>
          <w:rFonts w:hint="cs"/>
          <w:color w:val="002060"/>
          <w:sz w:val="24"/>
          <w:szCs w:val="24"/>
          <w:rtl/>
        </w:rPr>
        <w:t xml:space="preserve">איסוף ועיבוד נתונים בפלטפורמה דיגיטלית שיתופית לפני ובמהלך הפעילות  </w:t>
      </w:r>
      <w:r w:rsidRPr="008D2E38">
        <w:rPr>
          <w:rFonts w:hint="cs"/>
          <w:color w:val="002060"/>
          <w:sz w:val="24"/>
          <w:szCs w:val="24"/>
          <w:rtl/>
        </w:rPr>
        <w:t>במסמך אקסל שיתופי</w:t>
      </w:r>
      <w:r w:rsidR="001354C3">
        <w:rPr>
          <w:rFonts w:hint="cs"/>
          <w:color w:val="002060"/>
          <w:sz w:val="24"/>
          <w:szCs w:val="24"/>
          <w:rtl/>
        </w:rPr>
        <w:t>.</w:t>
      </w:r>
    </w:p>
    <w:p w:rsidR="00FF513B" w:rsidRPr="008D2E38" w:rsidRDefault="00401002" w:rsidP="00680D0F">
      <w:pPr>
        <w:pStyle w:val="ListBullet"/>
        <w:numPr>
          <w:ilvl w:val="0"/>
          <w:numId w:val="30"/>
        </w:numPr>
        <w:bidi/>
        <w:jc w:val="both"/>
        <w:rPr>
          <w:color w:val="002060"/>
          <w:sz w:val="24"/>
          <w:szCs w:val="24"/>
          <w:rtl/>
        </w:rPr>
      </w:pPr>
      <w:r w:rsidRPr="008D2E38">
        <w:rPr>
          <w:rFonts w:hint="cs"/>
          <w:color w:val="002060"/>
          <w:sz w:val="24"/>
          <w:szCs w:val="24"/>
          <w:rtl/>
        </w:rPr>
        <w:t>הכרה ושימוש בכלי שיתופי ל</w:t>
      </w:r>
      <w:r w:rsidR="00FF513B" w:rsidRPr="008D2E38">
        <w:rPr>
          <w:rFonts w:hint="cs"/>
          <w:color w:val="002060"/>
          <w:sz w:val="24"/>
          <w:szCs w:val="24"/>
          <w:rtl/>
        </w:rPr>
        <w:t>הכנת פרזנטציה שיתופית של תוצאות הניסוי</w:t>
      </w:r>
      <w:r w:rsidR="001354C3">
        <w:rPr>
          <w:rFonts w:hint="cs"/>
          <w:color w:val="002060"/>
          <w:sz w:val="24"/>
          <w:szCs w:val="24"/>
          <w:rtl/>
        </w:rPr>
        <w:t>.</w:t>
      </w:r>
    </w:p>
    <w:p w:rsidR="00655995" w:rsidRPr="008D2E38" w:rsidRDefault="00655995" w:rsidP="00655995">
      <w:pPr>
        <w:pStyle w:val="ListBullet"/>
        <w:numPr>
          <w:ilvl w:val="0"/>
          <w:numId w:val="0"/>
        </w:numPr>
        <w:bidi/>
        <w:ind w:left="360" w:hanging="360"/>
        <w:rPr>
          <w:sz w:val="24"/>
          <w:szCs w:val="24"/>
          <w:rtl/>
        </w:rPr>
      </w:pPr>
    </w:p>
    <w:p w:rsidR="00FF513B" w:rsidRPr="008D2E38" w:rsidRDefault="00FF513B" w:rsidP="00D82569">
      <w:pPr>
        <w:pStyle w:val="ListBullet"/>
        <w:numPr>
          <w:ilvl w:val="0"/>
          <w:numId w:val="0"/>
        </w:numPr>
        <w:bidi/>
        <w:ind w:left="360" w:hanging="360"/>
        <w:rPr>
          <w:b/>
          <w:bCs/>
          <w:color w:val="002060"/>
          <w:sz w:val="24"/>
          <w:szCs w:val="24"/>
          <w:rtl/>
        </w:rPr>
      </w:pPr>
      <w:r w:rsidRPr="008D2E38">
        <w:rPr>
          <w:b/>
          <w:bCs/>
          <w:color w:val="E36C0A" w:themeColor="accent6" w:themeShade="BF"/>
          <w:sz w:val="24"/>
          <w:szCs w:val="24"/>
          <w:rtl/>
        </w:rPr>
        <w:t xml:space="preserve">הכנות </w:t>
      </w:r>
      <w:r w:rsidRPr="008D2E38">
        <w:rPr>
          <w:rFonts w:hint="cs"/>
          <w:b/>
          <w:bCs/>
          <w:color w:val="E36C0A" w:themeColor="accent6" w:themeShade="BF"/>
          <w:sz w:val="24"/>
          <w:szCs w:val="24"/>
          <w:rtl/>
        </w:rPr>
        <w:t>ה</w:t>
      </w:r>
      <w:r w:rsidRPr="008D2E38">
        <w:rPr>
          <w:b/>
          <w:bCs/>
          <w:color w:val="E36C0A" w:themeColor="accent6" w:themeShade="BF"/>
          <w:sz w:val="24"/>
          <w:szCs w:val="24"/>
          <w:rtl/>
        </w:rPr>
        <w:t>מורה</w:t>
      </w:r>
      <w:r w:rsidRPr="008D2E38">
        <w:rPr>
          <w:rFonts w:hint="cs"/>
          <w:b/>
          <w:bCs/>
          <w:color w:val="E36C0A" w:themeColor="accent6" w:themeShade="BF"/>
          <w:sz w:val="24"/>
          <w:szCs w:val="24"/>
          <w:rtl/>
        </w:rPr>
        <w:t xml:space="preserve"> לפעילות</w:t>
      </w:r>
    </w:p>
    <w:p w:rsidR="00194E8B" w:rsidRPr="008D2E38" w:rsidRDefault="00194E8B" w:rsidP="001354C3">
      <w:pPr>
        <w:pStyle w:val="ListBullet"/>
        <w:numPr>
          <w:ilvl w:val="0"/>
          <w:numId w:val="0"/>
        </w:numPr>
        <w:bidi/>
        <w:ind w:left="360" w:hanging="360"/>
        <w:jc w:val="both"/>
        <w:rPr>
          <w:color w:val="002060"/>
          <w:sz w:val="24"/>
          <w:szCs w:val="24"/>
          <w:rtl/>
        </w:rPr>
      </w:pPr>
      <w:r w:rsidRPr="008D2E38">
        <w:rPr>
          <w:rFonts w:hint="cs"/>
          <w:color w:val="002060"/>
          <w:sz w:val="24"/>
          <w:szCs w:val="24"/>
          <w:rtl/>
        </w:rPr>
        <w:t xml:space="preserve">המלצה לעבודה בקבוצות קטנות אם אפשרי </w:t>
      </w:r>
    </w:p>
    <w:p w:rsidR="00194E8B" w:rsidRPr="008D2E38" w:rsidRDefault="009763DD" w:rsidP="001354C3">
      <w:pPr>
        <w:pStyle w:val="ListBullet"/>
        <w:numPr>
          <w:ilvl w:val="0"/>
          <w:numId w:val="0"/>
        </w:numPr>
        <w:bidi/>
        <w:ind w:left="360" w:hanging="360"/>
        <w:jc w:val="both"/>
        <w:rPr>
          <w:color w:val="002060"/>
          <w:sz w:val="24"/>
          <w:szCs w:val="24"/>
          <w:rtl/>
        </w:rPr>
      </w:pPr>
      <w:r w:rsidRPr="008D2E38">
        <w:rPr>
          <w:rFonts w:hint="cs"/>
          <w:color w:val="002060"/>
          <w:sz w:val="24"/>
          <w:szCs w:val="24"/>
          <w:rtl/>
        </w:rPr>
        <w:t xml:space="preserve">ניתן לערוך את הניסוי עם </w:t>
      </w:r>
      <w:r w:rsidR="00194E8B" w:rsidRPr="008D2E38">
        <w:rPr>
          <w:rFonts w:hint="cs"/>
          <w:color w:val="002060"/>
          <w:sz w:val="24"/>
          <w:szCs w:val="24"/>
          <w:rtl/>
        </w:rPr>
        <w:t>סוגים שונים של צמחים, בהתאם לקיים ונגיש בבית הספר. אפשרויות:</w:t>
      </w:r>
    </w:p>
    <w:p w:rsidR="00194E8B" w:rsidRPr="008D2E38" w:rsidRDefault="009763DD" w:rsidP="001354C3">
      <w:pPr>
        <w:pStyle w:val="ListBullet"/>
        <w:numPr>
          <w:ilvl w:val="0"/>
          <w:numId w:val="11"/>
        </w:numPr>
        <w:bidi/>
        <w:jc w:val="both"/>
        <w:rPr>
          <w:color w:val="002060"/>
          <w:sz w:val="24"/>
          <w:szCs w:val="24"/>
          <w:rtl/>
        </w:rPr>
      </w:pPr>
      <w:r w:rsidRPr="008D2E38">
        <w:rPr>
          <w:rFonts w:hint="cs"/>
          <w:color w:val="002060"/>
          <w:sz w:val="24"/>
          <w:szCs w:val="24"/>
          <w:rtl/>
        </w:rPr>
        <w:t xml:space="preserve">צמחי מים שקועים כמו </w:t>
      </w:r>
      <w:proofErr w:type="spellStart"/>
      <w:r w:rsidRPr="008D2E38">
        <w:rPr>
          <w:rFonts w:hint="cs"/>
          <w:color w:val="002060"/>
          <w:sz w:val="24"/>
          <w:szCs w:val="24"/>
          <w:rtl/>
        </w:rPr>
        <w:t>אלודיאה</w:t>
      </w:r>
      <w:proofErr w:type="spellEnd"/>
      <w:r w:rsidRPr="008D2E38">
        <w:rPr>
          <w:rFonts w:hint="cs"/>
          <w:color w:val="002060"/>
          <w:sz w:val="24"/>
          <w:szCs w:val="24"/>
          <w:rtl/>
        </w:rPr>
        <w:t xml:space="preserve">, אצות או </w:t>
      </w:r>
      <w:proofErr w:type="spellStart"/>
      <w:r w:rsidRPr="008D2E38">
        <w:rPr>
          <w:rFonts w:hint="cs"/>
          <w:color w:val="002060"/>
          <w:sz w:val="24"/>
          <w:szCs w:val="24"/>
          <w:rtl/>
        </w:rPr>
        <w:t>ציאנובקטריה</w:t>
      </w:r>
      <w:proofErr w:type="spellEnd"/>
      <w:r w:rsidRPr="008D2E38">
        <w:rPr>
          <w:rFonts w:hint="cs"/>
          <w:color w:val="002060"/>
          <w:sz w:val="24"/>
          <w:szCs w:val="24"/>
          <w:rtl/>
        </w:rPr>
        <w:t xml:space="preserve"> </w:t>
      </w:r>
    </w:p>
    <w:p w:rsidR="00FF513B" w:rsidRPr="008D2E38" w:rsidRDefault="009763DD" w:rsidP="001354C3">
      <w:pPr>
        <w:pStyle w:val="ListBullet"/>
        <w:numPr>
          <w:ilvl w:val="0"/>
          <w:numId w:val="11"/>
        </w:numPr>
        <w:bidi/>
        <w:jc w:val="both"/>
        <w:rPr>
          <w:color w:val="002060"/>
          <w:sz w:val="24"/>
          <w:szCs w:val="24"/>
          <w:rtl/>
        </w:rPr>
      </w:pPr>
      <w:r w:rsidRPr="008D2E38">
        <w:rPr>
          <w:rFonts w:hint="cs"/>
          <w:color w:val="002060"/>
          <w:sz w:val="24"/>
          <w:szCs w:val="24"/>
          <w:rtl/>
        </w:rPr>
        <w:t>צרור עלי תבלין כמו פטרוזיליה</w:t>
      </w:r>
      <w:r w:rsidR="00655995" w:rsidRPr="008D2E38">
        <w:rPr>
          <w:rFonts w:hint="cs"/>
          <w:color w:val="002060"/>
          <w:sz w:val="24"/>
          <w:szCs w:val="24"/>
          <w:rtl/>
        </w:rPr>
        <w:t>.</w:t>
      </w:r>
    </w:p>
    <w:p w:rsidR="00655995" w:rsidRPr="008D2E38" w:rsidRDefault="00655995" w:rsidP="001354C3">
      <w:pPr>
        <w:pStyle w:val="ListBullet"/>
        <w:numPr>
          <w:ilvl w:val="0"/>
          <w:numId w:val="0"/>
        </w:numPr>
        <w:bidi/>
        <w:jc w:val="both"/>
        <w:rPr>
          <w:color w:val="002060"/>
          <w:sz w:val="24"/>
          <w:szCs w:val="24"/>
          <w:rtl/>
        </w:rPr>
      </w:pPr>
      <w:r w:rsidRPr="008D2E38">
        <w:rPr>
          <w:rFonts w:hint="cs"/>
          <w:color w:val="002060"/>
          <w:sz w:val="24"/>
          <w:szCs w:val="24"/>
          <w:rtl/>
        </w:rPr>
        <w:t>ככל ששטח הפנים של המשטח החשוף לאור יותר גדול ביחס לנפח כך הקצב יהיה יותר מהיר.</w:t>
      </w:r>
    </w:p>
    <w:p w:rsidR="00FF513B" w:rsidRPr="008D2E38" w:rsidRDefault="00FF513B" w:rsidP="001354C3">
      <w:pPr>
        <w:pStyle w:val="ListBullet"/>
        <w:numPr>
          <w:ilvl w:val="0"/>
          <w:numId w:val="0"/>
        </w:numPr>
        <w:bidi/>
        <w:ind w:left="360" w:hanging="360"/>
        <w:jc w:val="both"/>
        <w:rPr>
          <w:b/>
          <w:bCs/>
          <w:color w:val="002060"/>
          <w:sz w:val="24"/>
          <w:szCs w:val="24"/>
          <w:rtl/>
        </w:rPr>
      </w:pPr>
      <w:r w:rsidRPr="008D2E38">
        <w:rPr>
          <w:rFonts w:hint="cs"/>
          <w:b/>
          <w:bCs/>
          <w:color w:val="E36C0A" w:themeColor="accent6" w:themeShade="BF"/>
          <w:sz w:val="24"/>
          <w:szCs w:val="24"/>
          <w:rtl/>
        </w:rPr>
        <w:t>מושגים</w:t>
      </w:r>
      <w:r w:rsidR="00962152" w:rsidRPr="008D2E38">
        <w:rPr>
          <w:rFonts w:hint="cs"/>
          <w:b/>
          <w:bCs/>
          <w:color w:val="E36C0A" w:themeColor="accent6" w:themeShade="BF"/>
          <w:sz w:val="24"/>
          <w:szCs w:val="24"/>
          <w:rtl/>
        </w:rPr>
        <w:t>:</w:t>
      </w:r>
    </w:p>
    <w:p w:rsidR="00655995" w:rsidRPr="008D2E38" w:rsidRDefault="00655995" w:rsidP="00655995">
      <w:pPr>
        <w:pStyle w:val="ListBullet"/>
        <w:numPr>
          <w:ilvl w:val="0"/>
          <w:numId w:val="0"/>
        </w:numPr>
        <w:bidi/>
        <w:ind w:left="360" w:hanging="360"/>
        <w:rPr>
          <w:color w:val="002060"/>
          <w:sz w:val="24"/>
          <w:szCs w:val="24"/>
          <w:rtl/>
        </w:rPr>
      </w:pPr>
      <w:r w:rsidRPr="008D2E38">
        <w:rPr>
          <w:rFonts w:hint="cs"/>
          <w:color w:val="002060"/>
          <w:sz w:val="24"/>
          <w:szCs w:val="24"/>
          <w:rtl/>
        </w:rPr>
        <w:t>פוטוסינתזה, הטמעה, נשימה בצמחים</w:t>
      </w:r>
    </w:p>
    <w:p w:rsidR="00FF513B" w:rsidRPr="008D2E38" w:rsidRDefault="00FF513B" w:rsidP="00D82569">
      <w:pPr>
        <w:pStyle w:val="ListBullet"/>
        <w:numPr>
          <w:ilvl w:val="0"/>
          <w:numId w:val="0"/>
        </w:numPr>
        <w:bidi/>
        <w:ind w:left="360" w:hanging="360"/>
        <w:rPr>
          <w:sz w:val="24"/>
          <w:szCs w:val="24"/>
        </w:rPr>
      </w:pPr>
    </w:p>
    <w:p w:rsidR="00FF513B" w:rsidRPr="008D2E38" w:rsidRDefault="00FF513B" w:rsidP="00D82569">
      <w:pPr>
        <w:pStyle w:val="ListBullet"/>
        <w:numPr>
          <w:ilvl w:val="0"/>
          <w:numId w:val="0"/>
        </w:numPr>
        <w:bidi/>
        <w:ind w:left="360" w:hanging="360"/>
        <w:rPr>
          <w:sz w:val="24"/>
          <w:szCs w:val="24"/>
          <w:rtl/>
        </w:rPr>
      </w:pPr>
    </w:p>
    <w:p w:rsidR="00FF513B" w:rsidRPr="00680D0F" w:rsidRDefault="00FF513B" w:rsidP="00D82569">
      <w:pPr>
        <w:pStyle w:val="ListBullet"/>
        <w:numPr>
          <w:ilvl w:val="0"/>
          <w:numId w:val="0"/>
        </w:numPr>
        <w:bidi/>
        <w:ind w:left="360" w:hanging="360"/>
        <w:rPr>
          <w:b/>
          <w:bCs/>
          <w:color w:val="E36C0A" w:themeColor="accent6" w:themeShade="BF"/>
          <w:sz w:val="28"/>
          <w:szCs w:val="28"/>
          <w:rtl/>
        </w:rPr>
      </w:pPr>
      <w:r w:rsidRPr="00680D0F">
        <w:rPr>
          <w:b/>
          <w:bCs/>
          <w:color w:val="E36C0A" w:themeColor="accent6" w:themeShade="BF"/>
          <w:sz w:val="28"/>
          <w:szCs w:val="28"/>
          <w:rtl/>
        </w:rPr>
        <w:t>הפעילות</w:t>
      </w:r>
    </w:p>
    <w:p w:rsidR="00D929B9" w:rsidRPr="008D2E38" w:rsidRDefault="00D929B9" w:rsidP="00D929B9">
      <w:pPr>
        <w:spacing w:before="120" w:after="0" w:line="320" w:lineRule="exact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8D2E38">
        <w:rPr>
          <w:rFonts w:asciiTheme="minorBidi" w:hAnsiTheme="minorBidi" w:cstheme="minorBidi"/>
          <w:b/>
          <w:bCs/>
          <w:color w:val="E36C0A" w:themeColor="accent6" w:themeShade="BF"/>
          <w:sz w:val="24"/>
          <w:szCs w:val="24"/>
          <w:rtl/>
        </w:rPr>
        <w:t xml:space="preserve">שלב </w:t>
      </w:r>
      <w:r w:rsidRPr="008D2E38">
        <w:rPr>
          <w:rFonts w:asciiTheme="minorBidi" w:hAnsiTheme="minorBidi" w:cstheme="minorBidi" w:hint="cs"/>
          <w:b/>
          <w:bCs/>
          <w:color w:val="E36C0A" w:themeColor="accent6" w:themeShade="BF"/>
          <w:sz w:val="24"/>
          <w:szCs w:val="24"/>
          <w:rtl/>
        </w:rPr>
        <w:t>א</w:t>
      </w:r>
      <w:r w:rsidRPr="008D2E38">
        <w:rPr>
          <w:rFonts w:asciiTheme="minorBidi" w:hAnsiTheme="minorBidi" w:cstheme="minorBidi"/>
          <w:b/>
          <w:bCs/>
          <w:color w:val="E36C0A" w:themeColor="accent6" w:themeShade="BF"/>
          <w:sz w:val="24"/>
          <w:szCs w:val="24"/>
          <w:rtl/>
        </w:rPr>
        <w:t xml:space="preserve">' – </w:t>
      </w:r>
      <w:r w:rsidRPr="008D2E38">
        <w:rPr>
          <w:rFonts w:asciiTheme="minorBidi" w:hAnsiTheme="minorBidi" w:cstheme="minorBidi" w:hint="cs"/>
          <w:b/>
          <w:bCs/>
          <w:color w:val="E36C0A" w:themeColor="accent6" w:themeShade="BF"/>
          <w:sz w:val="24"/>
          <w:szCs w:val="24"/>
          <w:rtl/>
        </w:rPr>
        <w:t xml:space="preserve">פתיחת פעילות יישור קו </w:t>
      </w:r>
      <w:r w:rsidR="00401002" w:rsidRPr="008D2E38">
        <w:rPr>
          <w:rFonts w:asciiTheme="minorBidi" w:hAnsiTheme="minorBidi" w:cstheme="minorBidi" w:hint="cs"/>
          <w:b/>
          <w:bCs/>
          <w:color w:val="E36C0A" w:themeColor="accent6" w:themeShade="BF"/>
          <w:sz w:val="24"/>
          <w:szCs w:val="24"/>
          <w:rtl/>
        </w:rPr>
        <w:t>(</w:t>
      </w:r>
      <w:r w:rsidRPr="008D2E38">
        <w:rPr>
          <w:rFonts w:asciiTheme="minorBidi" w:hAnsiTheme="minorBidi" w:cstheme="minorBidi" w:hint="cs"/>
          <w:b/>
          <w:bCs/>
          <w:color w:val="E36C0A" w:themeColor="accent6" w:themeShade="BF"/>
          <w:sz w:val="24"/>
          <w:szCs w:val="24"/>
          <w:rtl/>
        </w:rPr>
        <w:t>כ-10 דקות</w:t>
      </w:r>
      <w:r w:rsidR="00401002" w:rsidRPr="008D2E38">
        <w:rPr>
          <w:rFonts w:asciiTheme="minorBidi" w:hAnsiTheme="minorBidi" w:cstheme="minorBidi" w:hint="cs"/>
          <w:b/>
          <w:bCs/>
          <w:color w:val="E36C0A" w:themeColor="accent6" w:themeShade="BF"/>
          <w:sz w:val="24"/>
          <w:szCs w:val="24"/>
          <w:rtl/>
        </w:rPr>
        <w:t>)</w:t>
      </w:r>
    </w:p>
    <w:p w:rsidR="00FF513B" w:rsidRPr="008D2E38" w:rsidRDefault="00FF513B" w:rsidP="00D82569">
      <w:pPr>
        <w:pStyle w:val="ListBullet"/>
        <w:numPr>
          <w:ilvl w:val="0"/>
          <w:numId w:val="0"/>
        </w:numPr>
        <w:bidi/>
        <w:rPr>
          <w:sz w:val="24"/>
          <w:szCs w:val="24"/>
          <w:rtl/>
        </w:rPr>
      </w:pPr>
    </w:p>
    <w:p w:rsidR="00655995" w:rsidRPr="008D2E38" w:rsidRDefault="00323C05" w:rsidP="00B108AB">
      <w:pPr>
        <w:pStyle w:val="ListBullet"/>
        <w:numPr>
          <w:ilvl w:val="0"/>
          <w:numId w:val="0"/>
        </w:numPr>
        <w:bidi/>
        <w:ind w:left="-7" w:firstLine="7"/>
        <w:rPr>
          <w:b/>
          <w:bCs/>
          <w:color w:val="002060"/>
          <w:sz w:val="24"/>
          <w:szCs w:val="24"/>
          <w:rtl/>
        </w:rPr>
      </w:pPr>
      <w:r w:rsidRPr="008D2E38">
        <w:rPr>
          <w:rFonts w:hint="cs"/>
          <w:b/>
          <w:bCs/>
          <w:color w:val="002060"/>
          <w:sz w:val="24"/>
          <w:szCs w:val="24"/>
          <w:rtl/>
        </w:rPr>
        <w:t>מומלץ לפתוח את הפעילות ב 10 דקות של "יישור קו" ל</w:t>
      </w:r>
      <w:r w:rsidR="00655995" w:rsidRPr="008D2E38">
        <w:rPr>
          <w:rFonts w:hint="cs"/>
          <w:b/>
          <w:bCs/>
          <w:color w:val="002060"/>
          <w:sz w:val="24"/>
          <w:szCs w:val="24"/>
          <w:rtl/>
        </w:rPr>
        <w:t xml:space="preserve">ידע </w:t>
      </w:r>
      <w:r w:rsidRPr="008D2E38">
        <w:rPr>
          <w:rFonts w:hint="cs"/>
          <w:b/>
          <w:bCs/>
          <w:color w:val="002060"/>
          <w:sz w:val="24"/>
          <w:szCs w:val="24"/>
          <w:rtl/>
        </w:rPr>
        <w:t>ה</w:t>
      </w:r>
      <w:r w:rsidR="00655995" w:rsidRPr="008D2E38">
        <w:rPr>
          <w:rFonts w:hint="cs"/>
          <w:b/>
          <w:bCs/>
          <w:color w:val="002060"/>
          <w:sz w:val="24"/>
          <w:szCs w:val="24"/>
          <w:rtl/>
        </w:rPr>
        <w:t>מקדים</w:t>
      </w:r>
      <w:r w:rsidRPr="008D2E38">
        <w:rPr>
          <w:rFonts w:hint="cs"/>
          <w:b/>
          <w:bCs/>
          <w:color w:val="002060"/>
          <w:sz w:val="24"/>
          <w:szCs w:val="24"/>
          <w:rtl/>
        </w:rPr>
        <w:t xml:space="preserve"> הדרוש</w:t>
      </w:r>
      <w:r w:rsidR="00655995" w:rsidRPr="008D2E38">
        <w:rPr>
          <w:rFonts w:hint="cs"/>
          <w:b/>
          <w:bCs/>
          <w:color w:val="002060"/>
          <w:sz w:val="24"/>
          <w:szCs w:val="24"/>
          <w:rtl/>
        </w:rPr>
        <w:t xml:space="preserve"> לפעילות</w:t>
      </w:r>
      <w:r w:rsidR="00B108AB" w:rsidRPr="008D2E38">
        <w:rPr>
          <w:rFonts w:hint="cs"/>
          <w:b/>
          <w:bCs/>
          <w:color w:val="002060"/>
          <w:sz w:val="24"/>
          <w:szCs w:val="24"/>
          <w:rtl/>
        </w:rPr>
        <w:t xml:space="preserve"> - פוטוסינתזה ונשימה בצמחים</w:t>
      </w:r>
      <w:r w:rsidR="00655995" w:rsidRPr="008D2E38">
        <w:rPr>
          <w:rFonts w:hint="cs"/>
          <w:b/>
          <w:bCs/>
          <w:color w:val="002060"/>
          <w:sz w:val="24"/>
          <w:szCs w:val="24"/>
          <w:rtl/>
        </w:rPr>
        <w:t xml:space="preserve">: </w:t>
      </w:r>
    </w:p>
    <w:p w:rsidR="008D2E38" w:rsidRDefault="00A8183C" w:rsidP="008D2E38">
      <w:pPr>
        <w:pStyle w:val="ListBullet"/>
        <w:numPr>
          <w:ilvl w:val="0"/>
          <w:numId w:val="0"/>
        </w:numPr>
        <w:bidi/>
        <w:ind w:left="-7" w:firstLine="7"/>
        <w:jc w:val="both"/>
        <w:rPr>
          <w:color w:val="002060"/>
          <w:sz w:val="24"/>
          <w:szCs w:val="24"/>
          <w:rtl/>
        </w:rPr>
      </w:pPr>
      <w:r w:rsidRPr="008D2E38">
        <w:rPr>
          <w:rFonts w:hint="cs"/>
          <w:color w:val="002060"/>
          <w:sz w:val="24"/>
          <w:szCs w:val="24"/>
          <w:rtl/>
        </w:rPr>
        <w:t>צמחים הם יצורים חיים</w:t>
      </w:r>
      <w:r w:rsidR="00B108AB" w:rsidRPr="008D2E38">
        <w:rPr>
          <w:rFonts w:hint="cs"/>
          <w:color w:val="002060"/>
          <w:sz w:val="24"/>
          <w:szCs w:val="24"/>
          <w:rtl/>
        </w:rPr>
        <w:t>,</w:t>
      </w:r>
      <w:r w:rsidRPr="008D2E38">
        <w:rPr>
          <w:rFonts w:hint="cs"/>
          <w:color w:val="002060"/>
          <w:sz w:val="24"/>
          <w:szCs w:val="24"/>
          <w:rtl/>
        </w:rPr>
        <w:t xml:space="preserve"> ובדיוק </w:t>
      </w:r>
      <w:r w:rsidR="00BB6B1A" w:rsidRPr="008D2E38">
        <w:rPr>
          <w:rFonts w:hint="cs"/>
          <w:color w:val="002060"/>
          <w:sz w:val="24"/>
          <w:szCs w:val="24"/>
          <w:rtl/>
        </w:rPr>
        <w:t xml:space="preserve">כמונו </w:t>
      </w:r>
      <w:r w:rsidRPr="008D2E38">
        <w:rPr>
          <w:rFonts w:hint="cs"/>
          <w:color w:val="002060"/>
          <w:sz w:val="24"/>
          <w:szCs w:val="24"/>
          <w:rtl/>
        </w:rPr>
        <w:t>הם נושמים חמצן ופולטים פחמן דו חמצני</w:t>
      </w:r>
      <w:r w:rsidR="003A53EE" w:rsidRPr="008D2E38">
        <w:rPr>
          <w:rFonts w:hint="cs"/>
          <w:color w:val="002060"/>
          <w:sz w:val="24"/>
          <w:szCs w:val="24"/>
          <w:rtl/>
        </w:rPr>
        <w:t>, תהליך הנשימה התאית מספק אנר</w:t>
      </w:r>
      <w:r w:rsidR="00B108AB" w:rsidRPr="008D2E38">
        <w:rPr>
          <w:rFonts w:hint="cs"/>
          <w:color w:val="002060"/>
          <w:sz w:val="24"/>
          <w:szCs w:val="24"/>
          <w:rtl/>
        </w:rPr>
        <w:t>ג</w:t>
      </w:r>
      <w:r w:rsidR="003A53EE" w:rsidRPr="008D2E38">
        <w:rPr>
          <w:rFonts w:hint="cs"/>
          <w:color w:val="002060"/>
          <w:sz w:val="24"/>
          <w:szCs w:val="24"/>
          <w:rtl/>
        </w:rPr>
        <w:t>יה לכל תהליכי החיים בגוף הצמח ומאפשר את קיומו</w:t>
      </w:r>
      <w:r w:rsidRPr="008D2E38">
        <w:rPr>
          <w:rFonts w:hint="cs"/>
          <w:color w:val="002060"/>
          <w:sz w:val="24"/>
          <w:szCs w:val="24"/>
          <w:rtl/>
        </w:rPr>
        <w:t>.</w:t>
      </w:r>
      <w:r w:rsidR="003A53EE" w:rsidRPr="008D2E38">
        <w:rPr>
          <w:rFonts w:hint="cs"/>
          <w:color w:val="002060"/>
          <w:sz w:val="24"/>
          <w:szCs w:val="24"/>
          <w:rtl/>
        </w:rPr>
        <w:t xml:space="preserve"> אולם בצמחים מתרחש תהליך נוסף ומופלא. צמחים מסוגלים לקחת פחמן דו חמצני ומים ולייצר מהם מולקולות סוכר, מזון, אנרגיה זמינה. תהליך זה נקרא פוטוס</w:t>
      </w:r>
      <w:r w:rsidR="008D2E38">
        <w:rPr>
          <w:rFonts w:hint="cs"/>
          <w:color w:val="002060"/>
          <w:sz w:val="24"/>
          <w:szCs w:val="24"/>
          <w:rtl/>
        </w:rPr>
        <w:t>י</w:t>
      </w:r>
      <w:r w:rsidR="003A53EE" w:rsidRPr="008D2E38">
        <w:rPr>
          <w:rFonts w:hint="cs"/>
          <w:color w:val="002060"/>
          <w:sz w:val="24"/>
          <w:szCs w:val="24"/>
          <w:rtl/>
        </w:rPr>
        <w:t>נתזה או הטמעה. בתהליך זה נוצר חומר אורגני (סוכרים) מחומרים אנאורגניים (מים ופחמן דו</w:t>
      </w:r>
      <w:r w:rsidR="008D2E38">
        <w:rPr>
          <w:rFonts w:hint="cs"/>
          <w:color w:val="002060"/>
          <w:sz w:val="24"/>
          <w:szCs w:val="24"/>
          <w:rtl/>
        </w:rPr>
        <w:t>-</w:t>
      </w:r>
      <w:r w:rsidR="003A53EE" w:rsidRPr="008D2E38">
        <w:rPr>
          <w:rFonts w:hint="cs"/>
          <w:color w:val="002060"/>
          <w:sz w:val="24"/>
          <w:szCs w:val="24"/>
          <w:rtl/>
        </w:rPr>
        <w:t xml:space="preserve">חמצני), כאשר האנרגיה הדרושה לתהליך זה היא אנרגיית השמש. </w:t>
      </w:r>
    </w:p>
    <w:p w:rsidR="009763DD" w:rsidRPr="008D2E38" w:rsidRDefault="00D3255B" w:rsidP="00722169">
      <w:pPr>
        <w:pStyle w:val="ListBullet"/>
        <w:numPr>
          <w:ilvl w:val="0"/>
          <w:numId w:val="0"/>
        </w:numPr>
        <w:bidi/>
        <w:ind w:left="-7" w:firstLine="7"/>
        <w:jc w:val="both"/>
        <w:rPr>
          <w:color w:val="002060"/>
          <w:sz w:val="24"/>
          <w:szCs w:val="24"/>
          <w:rtl/>
        </w:rPr>
      </w:pPr>
      <w:r w:rsidRPr="008D2E38">
        <w:rPr>
          <w:rFonts w:hint="cs"/>
          <w:color w:val="002060"/>
          <w:sz w:val="24"/>
          <w:szCs w:val="24"/>
          <w:rtl/>
        </w:rPr>
        <w:t xml:space="preserve">אם נסתכל על הנוסחה הכימית לתהליך ההטמעה נגלה דבר נוסף: תוצר הלוואי של התהליך הוא חמצן. ולמעשה כל החמצן שנמצא באטמוספירה ואותו אנו נושמים מקורו ביצורים </w:t>
      </w:r>
      <w:proofErr w:type="spellStart"/>
      <w:r w:rsidRPr="008D2E38">
        <w:rPr>
          <w:rFonts w:hint="cs"/>
          <w:color w:val="002060"/>
          <w:sz w:val="24"/>
          <w:szCs w:val="24"/>
          <w:rtl/>
        </w:rPr>
        <w:t>פוטוס</w:t>
      </w:r>
      <w:r w:rsidR="008D2E38">
        <w:rPr>
          <w:rFonts w:hint="cs"/>
          <w:color w:val="002060"/>
          <w:sz w:val="24"/>
          <w:szCs w:val="24"/>
          <w:rtl/>
        </w:rPr>
        <w:t>י</w:t>
      </w:r>
      <w:r w:rsidRPr="008D2E38">
        <w:rPr>
          <w:rFonts w:hint="cs"/>
          <w:color w:val="002060"/>
          <w:sz w:val="24"/>
          <w:szCs w:val="24"/>
          <w:rtl/>
        </w:rPr>
        <w:t>נטטיים</w:t>
      </w:r>
      <w:proofErr w:type="spellEnd"/>
      <w:r w:rsidRPr="008D2E38">
        <w:rPr>
          <w:rFonts w:hint="cs"/>
          <w:color w:val="002060"/>
          <w:sz w:val="24"/>
          <w:szCs w:val="24"/>
          <w:rtl/>
        </w:rPr>
        <w:t>. העובדה שצמחים מסוגלי</w:t>
      </w:r>
      <w:r w:rsidR="00722169">
        <w:rPr>
          <w:rFonts w:hint="cs"/>
          <w:color w:val="002060"/>
          <w:sz w:val="24"/>
          <w:szCs w:val="24"/>
          <w:rtl/>
        </w:rPr>
        <w:t>ם לייצר עבור עצמם מזון מאוויר, מ</w:t>
      </w:r>
      <w:r w:rsidRPr="008D2E38">
        <w:rPr>
          <w:rFonts w:hint="cs"/>
          <w:color w:val="002060"/>
          <w:sz w:val="24"/>
          <w:szCs w:val="24"/>
          <w:rtl/>
        </w:rPr>
        <w:t xml:space="preserve">ים ואנרגיית שמש </w:t>
      </w:r>
      <w:r w:rsidRPr="008D2E38">
        <w:rPr>
          <w:rFonts w:hint="cs"/>
          <w:color w:val="002060"/>
          <w:sz w:val="24"/>
          <w:szCs w:val="24"/>
          <w:rtl/>
        </w:rPr>
        <w:lastRenderedPageBreak/>
        <w:t>העניקה להם את הכינוי "יצרנים"</w:t>
      </w:r>
      <w:r w:rsidR="00722169">
        <w:rPr>
          <w:rFonts w:hint="cs"/>
          <w:color w:val="002060"/>
          <w:sz w:val="24"/>
          <w:szCs w:val="24"/>
          <w:rtl/>
        </w:rPr>
        <w:t>,</w:t>
      </w:r>
      <w:r w:rsidRPr="008D2E38">
        <w:rPr>
          <w:rFonts w:hint="cs"/>
          <w:color w:val="002060"/>
          <w:sz w:val="24"/>
          <w:szCs w:val="24"/>
          <w:rtl/>
        </w:rPr>
        <w:t xml:space="preserve"> ולמעשה כל שרשרת המזון בטבע מבוססת על היכולת שלהם לייצר חומר אורגני מחומרים אנאורגניים</w:t>
      </w:r>
      <w:r w:rsidR="00722169">
        <w:rPr>
          <w:rFonts w:hint="cs"/>
          <w:color w:val="002060"/>
          <w:sz w:val="24"/>
          <w:szCs w:val="24"/>
          <w:rtl/>
        </w:rPr>
        <w:t>.</w:t>
      </w:r>
    </w:p>
    <w:p w:rsidR="00323C05" w:rsidRPr="008D2E38" w:rsidRDefault="00401002" w:rsidP="0078159C">
      <w:pPr>
        <w:pStyle w:val="ListBullet"/>
        <w:numPr>
          <w:ilvl w:val="0"/>
          <w:numId w:val="0"/>
        </w:numPr>
        <w:bidi/>
        <w:ind w:left="-7" w:firstLine="7"/>
        <w:jc w:val="both"/>
        <w:rPr>
          <w:color w:val="002060"/>
          <w:sz w:val="24"/>
          <w:szCs w:val="24"/>
          <w:rtl/>
        </w:rPr>
      </w:pPr>
      <w:r w:rsidRPr="008D2E38">
        <w:rPr>
          <w:rFonts w:hint="cs"/>
          <w:color w:val="002060"/>
          <w:sz w:val="24"/>
          <w:szCs w:val="24"/>
          <w:rtl/>
        </w:rPr>
        <w:t xml:space="preserve">שימו לב </w:t>
      </w:r>
      <w:proofErr w:type="spellStart"/>
      <w:r w:rsidRPr="008D2E38">
        <w:rPr>
          <w:rFonts w:hint="cs"/>
          <w:color w:val="002060"/>
          <w:sz w:val="24"/>
          <w:szCs w:val="24"/>
          <w:rtl/>
        </w:rPr>
        <w:t>ל</w:t>
      </w:r>
      <w:r w:rsidR="00323C05" w:rsidRPr="008D2E38">
        <w:rPr>
          <w:rFonts w:hint="cs"/>
          <w:color w:val="002060"/>
          <w:sz w:val="24"/>
          <w:szCs w:val="24"/>
          <w:rtl/>
        </w:rPr>
        <w:t>מיסקונספציה</w:t>
      </w:r>
      <w:proofErr w:type="spellEnd"/>
      <w:r w:rsidR="00323C05" w:rsidRPr="008D2E38">
        <w:rPr>
          <w:rFonts w:hint="cs"/>
          <w:color w:val="002060"/>
          <w:sz w:val="24"/>
          <w:szCs w:val="24"/>
          <w:rtl/>
        </w:rPr>
        <w:t xml:space="preserve"> של תלמידים בנושא הפוטוסינתיזה: תלמידים חושבים שפוטוסינתזה הוא תהליך הפוך לתהליך הנשימה, ושהנשימה מתרחשת ביום ולא בלילה. חשוב לתקן את הנ"ל. </w:t>
      </w:r>
    </w:p>
    <w:p w:rsidR="00075451" w:rsidRPr="008D2E38" w:rsidRDefault="00075451" w:rsidP="003A53EE">
      <w:pPr>
        <w:pStyle w:val="ListBullet"/>
        <w:numPr>
          <w:ilvl w:val="0"/>
          <w:numId w:val="0"/>
        </w:numPr>
        <w:bidi/>
        <w:ind w:left="360" w:hanging="360"/>
        <w:rPr>
          <w:color w:val="002060"/>
          <w:sz w:val="24"/>
          <w:szCs w:val="24"/>
          <w:rtl/>
        </w:rPr>
      </w:pPr>
    </w:p>
    <w:p w:rsidR="003A53EE" w:rsidRPr="00722169" w:rsidRDefault="00323C05" w:rsidP="00075451">
      <w:pPr>
        <w:pStyle w:val="ListBullet"/>
        <w:numPr>
          <w:ilvl w:val="0"/>
          <w:numId w:val="0"/>
        </w:numPr>
        <w:bidi/>
        <w:ind w:left="360" w:hanging="360"/>
        <w:rPr>
          <w:b/>
          <w:bCs/>
          <w:color w:val="002060"/>
          <w:sz w:val="24"/>
          <w:szCs w:val="24"/>
          <w:rtl/>
        </w:rPr>
      </w:pPr>
      <w:r w:rsidRPr="00722169">
        <w:rPr>
          <w:rFonts w:hint="cs"/>
          <w:b/>
          <w:bCs/>
          <w:color w:val="002060"/>
          <w:sz w:val="24"/>
          <w:szCs w:val="24"/>
          <w:rtl/>
        </w:rPr>
        <w:t>שאלות הבנה לתלמידים:</w:t>
      </w:r>
    </w:p>
    <w:p w:rsidR="003A53EE" w:rsidRPr="008D2E38" w:rsidRDefault="003A53EE" w:rsidP="003A53EE">
      <w:pPr>
        <w:pStyle w:val="ListBullet"/>
        <w:numPr>
          <w:ilvl w:val="0"/>
          <w:numId w:val="0"/>
        </w:numPr>
        <w:bidi/>
        <w:ind w:left="360" w:hanging="360"/>
        <w:rPr>
          <w:color w:val="002060"/>
          <w:sz w:val="24"/>
          <w:szCs w:val="24"/>
          <w:rtl/>
        </w:rPr>
      </w:pPr>
      <w:r w:rsidRPr="008D2E38">
        <w:rPr>
          <w:rFonts w:hint="cs"/>
          <w:color w:val="002060"/>
          <w:sz w:val="24"/>
          <w:szCs w:val="24"/>
          <w:rtl/>
        </w:rPr>
        <w:t>מתי צמחים נושמים</w:t>
      </w:r>
      <w:r w:rsidR="00A91629" w:rsidRPr="008D2E38">
        <w:rPr>
          <w:rFonts w:hint="cs"/>
          <w:color w:val="002060"/>
          <w:sz w:val="24"/>
          <w:szCs w:val="24"/>
          <w:rtl/>
        </w:rPr>
        <w:t xml:space="preserve"> </w:t>
      </w:r>
      <w:r w:rsidRPr="008D2E38">
        <w:rPr>
          <w:rFonts w:hint="cs"/>
          <w:color w:val="002060"/>
          <w:sz w:val="24"/>
          <w:szCs w:val="24"/>
          <w:rtl/>
        </w:rPr>
        <w:t>?</w:t>
      </w:r>
    </w:p>
    <w:p w:rsidR="003A53EE" w:rsidRPr="008D2E38" w:rsidRDefault="003A53EE" w:rsidP="003A53EE">
      <w:pPr>
        <w:pStyle w:val="ListBullet"/>
        <w:numPr>
          <w:ilvl w:val="0"/>
          <w:numId w:val="5"/>
        </w:numPr>
        <w:bidi/>
        <w:rPr>
          <w:color w:val="002060"/>
          <w:sz w:val="24"/>
          <w:szCs w:val="24"/>
          <w:rtl/>
        </w:rPr>
      </w:pPr>
      <w:r w:rsidRPr="008D2E38">
        <w:rPr>
          <w:rFonts w:hint="cs"/>
          <w:color w:val="002060"/>
          <w:sz w:val="24"/>
          <w:szCs w:val="24"/>
          <w:rtl/>
        </w:rPr>
        <w:t>ביום</w:t>
      </w:r>
    </w:p>
    <w:p w:rsidR="003A53EE" w:rsidRPr="008D2E38" w:rsidRDefault="003A53EE" w:rsidP="003A53EE">
      <w:pPr>
        <w:pStyle w:val="ListBullet"/>
        <w:numPr>
          <w:ilvl w:val="0"/>
          <w:numId w:val="5"/>
        </w:numPr>
        <w:bidi/>
        <w:rPr>
          <w:color w:val="002060"/>
          <w:sz w:val="24"/>
          <w:szCs w:val="24"/>
          <w:rtl/>
        </w:rPr>
      </w:pPr>
      <w:r w:rsidRPr="008D2E38">
        <w:rPr>
          <w:rFonts w:hint="cs"/>
          <w:color w:val="002060"/>
          <w:sz w:val="24"/>
          <w:szCs w:val="24"/>
          <w:rtl/>
        </w:rPr>
        <w:t>בלילה</w:t>
      </w:r>
    </w:p>
    <w:p w:rsidR="003A53EE" w:rsidRPr="008D2E38" w:rsidRDefault="003A53EE" w:rsidP="003A53EE">
      <w:pPr>
        <w:pStyle w:val="ListBullet"/>
        <w:numPr>
          <w:ilvl w:val="0"/>
          <w:numId w:val="5"/>
        </w:numPr>
        <w:bidi/>
        <w:rPr>
          <w:color w:val="002060"/>
          <w:sz w:val="24"/>
          <w:szCs w:val="24"/>
        </w:rPr>
      </w:pPr>
      <w:r w:rsidRPr="008D2E38">
        <w:rPr>
          <w:rFonts w:hint="cs"/>
          <w:color w:val="FF0000"/>
          <w:sz w:val="24"/>
          <w:szCs w:val="24"/>
          <w:rtl/>
        </w:rPr>
        <w:t>כל הזמן</w:t>
      </w:r>
      <w:r w:rsidR="0062595E" w:rsidRPr="008D2E38">
        <w:rPr>
          <w:rFonts w:hint="cs"/>
          <w:color w:val="FF0000"/>
          <w:sz w:val="24"/>
          <w:szCs w:val="24"/>
          <w:rtl/>
        </w:rPr>
        <w:t xml:space="preserve"> </w:t>
      </w:r>
    </w:p>
    <w:p w:rsidR="003A53EE" w:rsidRPr="008D2E38" w:rsidRDefault="003A53EE" w:rsidP="003A53EE">
      <w:pPr>
        <w:pStyle w:val="ListBullet"/>
        <w:numPr>
          <w:ilvl w:val="0"/>
          <w:numId w:val="0"/>
        </w:numPr>
        <w:bidi/>
        <w:ind w:left="360" w:hanging="360"/>
        <w:rPr>
          <w:b/>
          <w:bCs/>
          <w:sz w:val="24"/>
          <w:szCs w:val="24"/>
          <w:rtl/>
        </w:rPr>
      </w:pPr>
    </w:p>
    <w:p w:rsidR="003A53EE" w:rsidRPr="008D2E38" w:rsidRDefault="003A53EE" w:rsidP="003A53EE">
      <w:pPr>
        <w:pStyle w:val="ListBullet"/>
        <w:numPr>
          <w:ilvl w:val="0"/>
          <w:numId w:val="0"/>
        </w:numPr>
        <w:bidi/>
        <w:ind w:left="360" w:hanging="360"/>
        <w:rPr>
          <w:color w:val="002060"/>
          <w:sz w:val="24"/>
          <w:szCs w:val="24"/>
          <w:rtl/>
        </w:rPr>
      </w:pPr>
      <w:r w:rsidRPr="008D2E38">
        <w:rPr>
          <w:rFonts w:hint="cs"/>
          <w:color w:val="002060"/>
          <w:sz w:val="24"/>
          <w:szCs w:val="24"/>
          <w:rtl/>
        </w:rPr>
        <w:t xml:space="preserve">מתי צמחים מבצעים </w:t>
      </w:r>
      <w:r w:rsidR="00722169">
        <w:rPr>
          <w:rFonts w:hint="cs"/>
          <w:color w:val="002060"/>
          <w:sz w:val="24"/>
          <w:szCs w:val="24"/>
          <w:rtl/>
        </w:rPr>
        <w:t>פוטוסינתזה</w:t>
      </w:r>
      <w:r w:rsidRPr="008D2E38">
        <w:rPr>
          <w:rFonts w:hint="cs"/>
          <w:color w:val="002060"/>
          <w:sz w:val="24"/>
          <w:szCs w:val="24"/>
          <w:rtl/>
        </w:rPr>
        <w:t>?</w:t>
      </w:r>
    </w:p>
    <w:p w:rsidR="003A53EE" w:rsidRPr="008D2E38" w:rsidRDefault="003A53EE" w:rsidP="003A53EE">
      <w:pPr>
        <w:pStyle w:val="ListBullet"/>
        <w:numPr>
          <w:ilvl w:val="0"/>
          <w:numId w:val="9"/>
        </w:numPr>
        <w:bidi/>
        <w:rPr>
          <w:color w:val="FF0000"/>
          <w:sz w:val="24"/>
          <w:szCs w:val="24"/>
          <w:rtl/>
        </w:rPr>
      </w:pPr>
      <w:r w:rsidRPr="008D2E38">
        <w:rPr>
          <w:rFonts w:hint="cs"/>
          <w:color w:val="FF0000"/>
          <w:sz w:val="24"/>
          <w:szCs w:val="24"/>
          <w:rtl/>
        </w:rPr>
        <w:t>ביום</w:t>
      </w:r>
    </w:p>
    <w:p w:rsidR="003A53EE" w:rsidRPr="008D2E38" w:rsidRDefault="003A53EE" w:rsidP="003A53EE">
      <w:pPr>
        <w:pStyle w:val="ListBullet"/>
        <w:numPr>
          <w:ilvl w:val="0"/>
          <w:numId w:val="9"/>
        </w:numPr>
        <w:bidi/>
        <w:rPr>
          <w:color w:val="002060"/>
          <w:sz w:val="24"/>
          <w:szCs w:val="24"/>
          <w:rtl/>
        </w:rPr>
      </w:pPr>
      <w:r w:rsidRPr="008D2E38">
        <w:rPr>
          <w:rFonts w:hint="cs"/>
          <w:color w:val="002060"/>
          <w:sz w:val="24"/>
          <w:szCs w:val="24"/>
          <w:rtl/>
        </w:rPr>
        <w:t>בלילה</w:t>
      </w:r>
    </w:p>
    <w:p w:rsidR="003A53EE" w:rsidRPr="008D2E38" w:rsidRDefault="003A53EE" w:rsidP="003A53EE">
      <w:pPr>
        <w:pStyle w:val="ListBullet"/>
        <w:numPr>
          <w:ilvl w:val="0"/>
          <w:numId w:val="9"/>
        </w:numPr>
        <w:bidi/>
        <w:rPr>
          <w:rFonts w:ascii="Arial" w:eastAsia="Times New Roman" w:hAnsi="Arial"/>
          <w:color w:val="002060"/>
          <w:sz w:val="24"/>
          <w:szCs w:val="24"/>
          <w:shd w:val="clear" w:color="auto" w:fill="FFFFFF"/>
          <w:rtl/>
        </w:rPr>
      </w:pPr>
      <w:r w:rsidRPr="008D2E38">
        <w:rPr>
          <w:rFonts w:hint="cs"/>
          <w:color w:val="002060"/>
          <w:sz w:val="24"/>
          <w:szCs w:val="24"/>
          <w:rtl/>
        </w:rPr>
        <w:t>כל הזמן</w:t>
      </w:r>
    </w:p>
    <w:p w:rsidR="003A53EE" w:rsidRPr="008D2E38" w:rsidRDefault="003A53EE" w:rsidP="00D82569">
      <w:pPr>
        <w:spacing w:after="0" w:line="240" w:lineRule="auto"/>
        <w:rPr>
          <w:rFonts w:ascii="Arial" w:eastAsia="Times New Roman" w:hAnsi="Arial"/>
          <w:b/>
          <w:bCs/>
          <w:color w:val="000000"/>
          <w:sz w:val="24"/>
          <w:szCs w:val="24"/>
          <w:shd w:val="clear" w:color="auto" w:fill="FFFFFF"/>
          <w:rtl/>
        </w:rPr>
      </w:pPr>
    </w:p>
    <w:p w:rsidR="003A53EE" w:rsidRPr="00722169" w:rsidRDefault="003A53EE" w:rsidP="00722169">
      <w:pPr>
        <w:spacing w:after="0" w:line="240" w:lineRule="auto"/>
        <w:jc w:val="both"/>
        <w:rPr>
          <w:rFonts w:ascii="Arial" w:eastAsia="Times New Roman" w:hAnsi="Arial"/>
          <w:color w:val="002060"/>
          <w:sz w:val="24"/>
          <w:szCs w:val="24"/>
          <w:shd w:val="clear" w:color="auto" w:fill="FFFFFF"/>
          <w:rtl/>
        </w:rPr>
      </w:pPr>
      <w:r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>האברון בצמח בו מתרחש תהליך הפוטוס</w:t>
      </w:r>
      <w:r w:rsid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>י</w:t>
      </w:r>
      <w:r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>נתזה נקר</w:t>
      </w:r>
      <w:r w:rsidR="00EF4293"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>א</w:t>
      </w:r>
      <w:r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 xml:space="preserve"> כלורופיל ובנוסף לתפקידו בתהליך ההטמעה הוא גם זה המעניק לצמח את צבעו הירוק</w:t>
      </w:r>
      <w:r w:rsidR="001354C3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>.</w:t>
      </w:r>
    </w:p>
    <w:p w:rsidR="003A53EE" w:rsidRPr="00722169" w:rsidRDefault="003A53EE" w:rsidP="00D82569">
      <w:pPr>
        <w:spacing w:after="0" w:line="240" w:lineRule="auto"/>
        <w:rPr>
          <w:rFonts w:ascii="Arial" w:eastAsia="Times New Roman" w:hAnsi="Arial"/>
          <w:color w:val="002060"/>
          <w:sz w:val="24"/>
          <w:szCs w:val="24"/>
          <w:shd w:val="clear" w:color="auto" w:fill="FFFFFF"/>
          <w:rtl/>
        </w:rPr>
      </w:pPr>
    </w:p>
    <w:p w:rsidR="00D82569" w:rsidRPr="008D2E38" w:rsidRDefault="00D82569" w:rsidP="00D8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22169">
        <w:rPr>
          <w:rFonts w:ascii="Arial" w:eastAsia="Times New Roman" w:hAnsi="Arial"/>
          <w:color w:val="002060"/>
          <w:sz w:val="24"/>
          <w:szCs w:val="24"/>
          <w:shd w:val="clear" w:color="auto" w:fill="FFFFFF"/>
          <w:rtl/>
        </w:rPr>
        <w:t>אפשר לסכם את תהליך הפוטוסינתזה באמצעות הנוסחה הבאה</w:t>
      </w:r>
      <w:r w:rsidRPr="00722169">
        <w:rPr>
          <w:rFonts w:ascii="Arial" w:eastAsia="Times New Roman" w:hAnsi="Arial"/>
          <w:color w:val="002060"/>
          <w:sz w:val="24"/>
          <w:szCs w:val="24"/>
          <w:shd w:val="clear" w:color="auto" w:fill="FFFFFF"/>
        </w:rPr>
        <w:t>:</w:t>
      </w:r>
      <w:r w:rsidRPr="00722169">
        <w:rPr>
          <w:rFonts w:ascii="Arial" w:eastAsia="Times New Roman" w:hAnsi="Arial"/>
          <w:color w:val="002060"/>
          <w:sz w:val="24"/>
          <w:szCs w:val="24"/>
        </w:rPr>
        <w:br/>
      </w:r>
    </w:p>
    <w:p w:rsidR="00D82569" w:rsidRPr="00D82569" w:rsidRDefault="00D82569" w:rsidP="00D82569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000000"/>
          <w:rtl/>
        </w:rPr>
      </w:pPr>
      <w:r>
        <w:rPr>
          <w:rFonts w:ascii="Arial" w:eastAsia="Times New Roman" w:hAnsi="Arial"/>
          <w:noProof/>
          <w:color w:val="000000"/>
        </w:rPr>
        <w:drawing>
          <wp:inline distT="0" distB="0" distL="0" distR="0" wp14:anchorId="0E32EB86" wp14:editId="52821BD7">
            <wp:extent cx="4514850" cy="895350"/>
            <wp:effectExtent l="0" t="0" r="0" b="0"/>
            <wp:docPr id="7" name="תמונה 7" descr="http://science.cet.ac.il/science/energy/images/equ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ience.cet.ac.il/science/energy/images/equation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EE" w:rsidRPr="008D2E38" w:rsidRDefault="00D82569" w:rsidP="00722169">
      <w:pPr>
        <w:spacing w:after="0" w:line="240" w:lineRule="auto"/>
        <w:rPr>
          <w:rFonts w:ascii="Arial" w:eastAsia="Times New Roman" w:hAnsi="Arial"/>
          <w:color w:val="000000"/>
          <w:sz w:val="24"/>
          <w:szCs w:val="24"/>
          <w:shd w:val="clear" w:color="auto" w:fill="FFFFFF"/>
          <w:rtl/>
        </w:rPr>
      </w:pPr>
      <w:r w:rsidRPr="00D82569">
        <w:rPr>
          <w:rFonts w:ascii="Arial" w:eastAsia="Times New Roman" w:hAnsi="Arial"/>
          <w:color w:val="000000"/>
        </w:rPr>
        <w:br/>
      </w:r>
      <w:r w:rsidRPr="008D2E38">
        <w:rPr>
          <w:rFonts w:ascii="Arial" w:eastAsia="Times New Roman" w:hAnsi="Arial"/>
          <w:color w:val="000000"/>
          <w:sz w:val="24"/>
          <w:szCs w:val="24"/>
        </w:rPr>
        <w:br/>
      </w:r>
      <w:r w:rsidRPr="00722169">
        <w:rPr>
          <w:rFonts w:ascii="Arial" w:eastAsia="Times New Roman" w:hAnsi="Arial"/>
          <w:b/>
          <w:bCs/>
          <w:i/>
          <w:iCs/>
          <w:color w:val="E36C0A" w:themeColor="accent6" w:themeShade="BF"/>
          <w:sz w:val="48"/>
          <w:szCs w:val="48"/>
          <w:shd w:val="clear" w:color="auto" w:fill="FFFFFF"/>
          <w:rtl/>
        </w:rPr>
        <w:t>?</w:t>
      </w:r>
      <w:r w:rsidRPr="008D2E38">
        <w:rPr>
          <w:rFonts w:ascii="Arial" w:eastAsia="Times New Roman" w:hAnsi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="003A53EE"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>הביטו בנוסח</w:t>
      </w:r>
      <w:r w:rsid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>ה</w:t>
      </w:r>
      <w:r w:rsidR="003A53EE"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 xml:space="preserve"> הכימית לתהליך ה</w:t>
      </w:r>
      <w:r w:rsidR="00722169"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>פוטוסינתזה</w:t>
      </w:r>
      <w:r w:rsidR="003A53EE"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 xml:space="preserve"> וחשבו כיצד ניתן למדוד את עצמת התהליך בצמחים</w:t>
      </w:r>
      <w:r w:rsidR="00212552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>.</w:t>
      </w:r>
      <w:r w:rsidR="00EF4293" w:rsidRPr="00722169">
        <w:rPr>
          <w:rFonts w:ascii="Arial" w:eastAsia="Times New Roman" w:hAnsi="Arial"/>
          <w:color w:val="002060"/>
          <w:sz w:val="24"/>
          <w:szCs w:val="24"/>
          <w:shd w:val="clear" w:color="auto" w:fill="FFFFFF"/>
          <w:rtl/>
        </w:rPr>
        <w:t xml:space="preserve"> סמנו את התשובות הנכונות</w:t>
      </w:r>
      <w:r w:rsidR="00EF4293" w:rsidRPr="00722169">
        <w:rPr>
          <w:rFonts w:ascii="Arial" w:eastAsia="Times New Roman" w:hAnsi="Arial"/>
          <w:color w:val="002060"/>
          <w:sz w:val="24"/>
          <w:szCs w:val="24"/>
          <w:shd w:val="clear" w:color="auto" w:fill="FFFFFF"/>
        </w:rPr>
        <w:t>:</w:t>
      </w:r>
      <w:r w:rsidR="00EF4293" w:rsidRPr="008D2E38">
        <w:rPr>
          <w:rFonts w:ascii="Arial" w:eastAsia="Times New Roman" w:hAnsi="Arial"/>
          <w:color w:val="000000"/>
          <w:sz w:val="24"/>
          <w:szCs w:val="24"/>
        </w:rPr>
        <w:br/>
      </w:r>
    </w:p>
    <w:p w:rsidR="00A91629" w:rsidRPr="00722169" w:rsidRDefault="00A91629" w:rsidP="00D3255B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/>
          <w:color w:val="002060"/>
          <w:sz w:val="24"/>
          <w:szCs w:val="24"/>
          <w:shd w:val="clear" w:color="auto" w:fill="FFFFFF"/>
          <w:rtl/>
        </w:rPr>
      </w:pPr>
      <w:r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>מדידת קצב ייצור הסוכר</w:t>
      </w:r>
    </w:p>
    <w:p w:rsidR="00A91629" w:rsidRPr="00722169" w:rsidRDefault="00A91629" w:rsidP="00722169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/>
          <w:color w:val="002060"/>
          <w:sz w:val="24"/>
          <w:szCs w:val="24"/>
          <w:shd w:val="clear" w:color="auto" w:fill="FFFFFF"/>
          <w:rtl/>
        </w:rPr>
      </w:pPr>
      <w:r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>מדידת קצב צריכת ה</w:t>
      </w:r>
      <w:r w:rsid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>פ</w:t>
      </w:r>
      <w:r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>חמן הדו חמצני</w:t>
      </w:r>
    </w:p>
    <w:p w:rsidR="00722169" w:rsidRDefault="00A91629" w:rsidP="00722169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/>
          <w:color w:val="002060"/>
          <w:sz w:val="24"/>
          <w:szCs w:val="24"/>
          <w:shd w:val="clear" w:color="auto" w:fill="FFFFFF"/>
        </w:rPr>
      </w:pPr>
      <w:r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>מדידת קצב פליטת החמצן</w:t>
      </w:r>
    </w:p>
    <w:p w:rsidR="00A91629" w:rsidRPr="00722169" w:rsidRDefault="00A91629" w:rsidP="00722169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/>
          <w:color w:val="002060"/>
          <w:sz w:val="24"/>
          <w:szCs w:val="24"/>
          <w:shd w:val="clear" w:color="auto" w:fill="FFFFFF"/>
        </w:rPr>
      </w:pPr>
      <w:r w:rsidRPr="00722169">
        <w:rPr>
          <w:rFonts w:ascii="Arial" w:eastAsia="Times New Roman" w:hAnsi="Arial" w:hint="cs"/>
          <w:color w:val="FF0000"/>
          <w:sz w:val="24"/>
          <w:szCs w:val="24"/>
          <w:shd w:val="clear" w:color="auto" w:fill="FFFFFF"/>
          <w:rtl/>
        </w:rPr>
        <w:t>כל השיטות נכונות</w:t>
      </w:r>
    </w:p>
    <w:p w:rsidR="00D82569" w:rsidRPr="008D2E38" w:rsidRDefault="00D82569" w:rsidP="00D82569">
      <w:pPr>
        <w:spacing w:after="0" w:line="240" w:lineRule="auto"/>
        <w:rPr>
          <w:rFonts w:ascii="Arial" w:eastAsia="Times New Roman" w:hAnsi="Arial"/>
          <w:color w:val="000000"/>
          <w:sz w:val="24"/>
          <w:szCs w:val="24"/>
          <w:shd w:val="clear" w:color="auto" w:fill="FFFFFF"/>
          <w:rtl/>
        </w:rPr>
      </w:pPr>
    </w:p>
    <w:p w:rsidR="00323C05" w:rsidRPr="00722169" w:rsidRDefault="00E02973" w:rsidP="00722169">
      <w:pPr>
        <w:spacing w:after="0" w:line="240" w:lineRule="auto"/>
        <w:jc w:val="both"/>
        <w:rPr>
          <w:rFonts w:ascii="Arial" w:eastAsia="Times New Roman" w:hAnsi="Arial"/>
          <w:color w:val="002060"/>
          <w:sz w:val="24"/>
          <w:szCs w:val="24"/>
          <w:shd w:val="clear" w:color="auto" w:fill="FFFFFF"/>
        </w:rPr>
      </w:pPr>
      <w:r w:rsidRPr="00722169">
        <w:rPr>
          <w:rFonts w:asciiTheme="minorBidi" w:hAnsiTheme="minorBidi" w:cstheme="minorBidi"/>
          <w:b/>
          <w:bCs/>
          <w:noProof/>
          <w:color w:val="E36C0A" w:themeColor="accent6" w:themeShade="BF"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2DC6ADDD" wp14:editId="3A08B0C1">
            <wp:simplePos x="0" y="0"/>
            <wp:positionH relativeFrom="column">
              <wp:posOffset>-772795</wp:posOffset>
            </wp:positionH>
            <wp:positionV relativeFrom="paragraph">
              <wp:posOffset>261620</wp:posOffset>
            </wp:positionV>
            <wp:extent cx="1485900" cy="2484120"/>
            <wp:effectExtent l="0" t="0" r="0" b="0"/>
            <wp:wrapTight wrapText="bothSides">
              <wp:wrapPolygon edited="0">
                <wp:start x="0" y="0"/>
                <wp:lineTo x="0" y="21368"/>
                <wp:lineTo x="21323" y="21368"/>
                <wp:lineTo x="2132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293"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 xml:space="preserve">כל המדידות שצוינו הן </w:t>
      </w:r>
      <w:r w:rsidR="00EF4293" w:rsidRPr="00722169">
        <w:rPr>
          <w:rFonts w:ascii="Arial" w:eastAsia="Times New Roman" w:hAnsi="Arial" w:hint="cs"/>
          <w:b/>
          <w:bCs/>
          <w:color w:val="002060"/>
          <w:sz w:val="24"/>
          <w:szCs w:val="24"/>
          <w:shd w:val="clear" w:color="auto" w:fill="FFFFFF"/>
          <w:rtl/>
        </w:rPr>
        <w:t>מדידות ישירות</w:t>
      </w:r>
      <w:r w:rsidR="00722169"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>,</w:t>
      </w:r>
      <w:r w:rsidR="00EF4293"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 xml:space="preserve"> כלומר מודדות את השינוי שחל בכמות של מגיב או תוצר </w:t>
      </w:r>
      <w:r w:rsidR="00722169"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>מסוים</w:t>
      </w:r>
      <w:r w:rsidR="00EF4293"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 xml:space="preserve"> בנוסח</w:t>
      </w:r>
      <w:r w:rsid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>ה</w:t>
      </w:r>
      <w:r w:rsidR="00EF4293"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 xml:space="preserve"> הכימי</w:t>
      </w:r>
      <w:r w:rsid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>ת</w:t>
      </w:r>
      <w:r w:rsidR="00EF4293"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 xml:space="preserve">. </w:t>
      </w:r>
      <w:r w:rsidR="00323C05"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 xml:space="preserve">בפעילות עם החיישנים, אנו מבצעים </w:t>
      </w:r>
      <w:r w:rsidR="00323C05" w:rsidRPr="00722169">
        <w:rPr>
          <w:rFonts w:ascii="Arial" w:eastAsia="Times New Roman" w:hAnsi="Arial" w:hint="cs"/>
          <w:b/>
          <w:bCs/>
          <w:color w:val="002060"/>
          <w:sz w:val="24"/>
          <w:szCs w:val="24"/>
          <w:shd w:val="clear" w:color="auto" w:fill="FFFFFF"/>
          <w:rtl/>
        </w:rPr>
        <w:t>מדידה עקיפה</w:t>
      </w:r>
      <w:r w:rsidR="00323C05"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>, כלומר לא נמדוד באופן ישי</w:t>
      </w:r>
      <w:r w:rsid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>ר את ייצור/היעלמות של חומר מסוי</w:t>
      </w:r>
      <w:r w:rsidR="00323C05"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>ם (כגון החמצן /</w:t>
      </w:r>
      <w:r w:rsid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 xml:space="preserve"> </w:t>
      </w:r>
      <w:r w:rsidR="00323C05" w:rsidRPr="00722169">
        <w:rPr>
          <w:rFonts w:ascii="Arial" w:eastAsia="Times New Roman" w:hAnsi="Arial" w:hint="cs"/>
          <w:color w:val="002060"/>
          <w:sz w:val="24"/>
          <w:szCs w:val="24"/>
          <w:shd w:val="clear" w:color="auto" w:fill="FFFFFF"/>
          <w:rtl/>
        </w:rPr>
        <w:t xml:space="preserve">פחמן דו חמצני), אלא את השינוי בלחץ הנובע מהיווצרות החמצן. </w:t>
      </w:r>
    </w:p>
    <w:p w:rsidR="000A6E24" w:rsidRPr="00722169" w:rsidRDefault="000A6E24" w:rsidP="00722169">
      <w:pPr>
        <w:pStyle w:val="ListBullet"/>
        <w:numPr>
          <w:ilvl w:val="0"/>
          <w:numId w:val="0"/>
        </w:numPr>
        <w:bidi/>
        <w:jc w:val="both"/>
        <w:rPr>
          <w:b/>
          <w:bCs/>
          <w:color w:val="002060"/>
          <w:rtl/>
        </w:rPr>
      </w:pPr>
    </w:p>
    <w:p w:rsidR="00075451" w:rsidRDefault="00075451" w:rsidP="00075451">
      <w:pPr>
        <w:spacing w:before="120" w:after="0" w:line="320" w:lineRule="exact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22169">
        <w:rPr>
          <w:rFonts w:asciiTheme="minorBidi" w:hAnsiTheme="minorBidi" w:cstheme="minorBidi"/>
          <w:b/>
          <w:bCs/>
          <w:color w:val="E36C0A" w:themeColor="accent6" w:themeShade="BF"/>
          <w:sz w:val="24"/>
          <w:szCs w:val="24"/>
          <w:rtl/>
        </w:rPr>
        <w:t>שלב ב' – עבודה בצוותים (4-6 תלמידים) -   כ- 40 דקות</w:t>
      </w:r>
    </w:p>
    <w:p w:rsidR="00E02973" w:rsidRPr="00722169" w:rsidRDefault="00E02973" w:rsidP="00E02973">
      <w:pPr>
        <w:spacing w:before="120" w:after="0" w:line="320" w:lineRule="exact"/>
        <w:jc w:val="both"/>
        <w:rPr>
          <w:b/>
          <w:bCs/>
          <w:color w:val="002060"/>
          <w:sz w:val="24"/>
          <w:szCs w:val="24"/>
          <w:rtl/>
        </w:rPr>
      </w:pPr>
      <w:r w:rsidRPr="00722169">
        <w:rPr>
          <w:rFonts w:hint="cs"/>
          <w:b/>
          <w:bCs/>
          <w:color w:val="002060"/>
          <w:sz w:val="24"/>
          <w:szCs w:val="24"/>
          <w:rtl/>
        </w:rPr>
        <w:t>הפעילות כוללת 2 מדידות:</w:t>
      </w:r>
    </w:p>
    <w:p w:rsidR="00E02973" w:rsidRPr="00722169" w:rsidRDefault="00E02973" w:rsidP="00651436">
      <w:pPr>
        <w:pStyle w:val="ListBullet"/>
        <w:numPr>
          <w:ilvl w:val="0"/>
          <w:numId w:val="14"/>
        </w:numPr>
        <w:bidi/>
        <w:jc w:val="both"/>
        <w:rPr>
          <w:color w:val="002060"/>
          <w:sz w:val="24"/>
          <w:szCs w:val="24"/>
        </w:rPr>
      </w:pPr>
      <w:r w:rsidRPr="00722169">
        <w:rPr>
          <w:rFonts w:hint="cs"/>
          <w:color w:val="002060"/>
          <w:sz w:val="24"/>
          <w:szCs w:val="24"/>
          <w:rtl/>
        </w:rPr>
        <w:lastRenderedPageBreak/>
        <w:t xml:space="preserve">במדידה ראשונה, מומלץ שכל קבוצה תבחר לעצמה את המדידה, כך שיתקבלו מדידות שונות. </w:t>
      </w:r>
    </w:p>
    <w:p w:rsidR="00E02973" w:rsidRPr="00680D0F" w:rsidRDefault="00E02973" w:rsidP="00680D0F">
      <w:pPr>
        <w:pStyle w:val="ListBullet"/>
        <w:numPr>
          <w:ilvl w:val="0"/>
          <w:numId w:val="14"/>
        </w:numPr>
        <w:bidi/>
        <w:jc w:val="both"/>
        <w:rPr>
          <w:color w:val="002060"/>
          <w:sz w:val="24"/>
          <w:szCs w:val="24"/>
          <w:rtl/>
        </w:rPr>
      </w:pPr>
      <w:r w:rsidRPr="00722169">
        <w:rPr>
          <w:rFonts w:hint="cs"/>
          <w:color w:val="002060"/>
          <w:sz w:val="24"/>
          <w:szCs w:val="24"/>
          <w:rtl/>
        </w:rPr>
        <w:t>במדידה השנייה, מומלץ שכל הקבוצות יבדקו את אותו משתנה,</w:t>
      </w:r>
      <w:r w:rsidR="00325A5E">
        <w:rPr>
          <w:color w:val="002060"/>
          <w:sz w:val="24"/>
          <w:szCs w:val="24"/>
        </w:rPr>
        <w:t xml:space="preserve"> </w:t>
      </w:r>
      <w:r w:rsidR="00325A5E">
        <w:rPr>
          <w:rFonts w:hint="cs"/>
          <w:color w:val="002060"/>
          <w:sz w:val="24"/>
          <w:szCs w:val="24"/>
          <w:rtl/>
        </w:rPr>
        <w:t>בעוצמות שונות,</w:t>
      </w:r>
      <w:r w:rsidRPr="00722169">
        <w:rPr>
          <w:rFonts w:hint="cs"/>
          <w:color w:val="002060"/>
          <w:sz w:val="24"/>
          <w:szCs w:val="24"/>
          <w:rtl/>
        </w:rPr>
        <w:t xml:space="preserve"> כך שנוכל לאסוף את הנתונים ולהשוות ביניהם בגרף אחד שיציג את כל המדידות השונות. </w:t>
      </w:r>
    </w:p>
    <w:p w:rsidR="00722169" w:rsidRPr="000B5AEF" w:rsidRDefault="00722169" w:rsidP="00075451">
      <w:pPr>
        <w:spacing w:before="120" w:after="0" w:line="320" w:lineRule="exact"/>
        <w:jc w:val="both"/>
        <w:rPr>
          <w:rFonts w:asciiTheme="minorBidi" w:hAnsiTheme="minorBidi" w:cstheme="minorBidi"/>
          <w:b/>
          <w:bCs/>
          <w:color w:val="002060"/>
          <w:rtl/>
        </w:rPr>
      </w:pPr>
    </w:p>
    <w:p w:rsidR="00075451" w:rsidRDefault="00075451" w:rsidP="00075451">
      <w:pPr>
        <w:spacing w:before="120" w:after="0" w:line="320" w:lineRule="exact"/>
        <w:jc w:val="both"/>
        <w:rPr>
          <w:rFonts w:asciiTheme="minorBidi" w:hAnsiTheme="minorBidi" w:cstheme="minorBidi"/>
          <w:b/>
          <w:bCs/>
          <w:rtl/>
        </w:rPr>
      </w:pPr>
      <w:r w:rsidRPr="00722169">
        <w:rPr>
          <w:rFonts w:asciiTheme="minorBidi" w:hAnsiTheme="minorBidi" w:cstheme="minorBidi"/>
          <w:b/>
          <w:bCs/>
          <w:color w:val="E36C0A" w:themeColor="accent6" w:themeShade="BF"/>
          <w:rtl/>
        </w:rPr>
        <w:t>ניסוי ראשון</w:t>
      </w:r>
      <w:r w:rsidR="00722169">
        <w:rPr>
          <w:rFonts w:asciiTheme="minorBidi" w:hAnsiTheme="minorBidi" w:cstheme="minorBidi" w:hint="cs"/>
          <w:b/>
          <w:bCs/>
          <w:color w:val="E36C0A" w:themeColor="accent6" w:themeShade="BF"/>
          <w:rtl/>
        </w:rPr>
        <w:t xml:space="preserve">: </w:t>
      </w:r>
      <w:r w:rsidR="00D929B9" w:rsidRPr="00722169">
        <w:rPr>
          <w:rFonts w:asciiTheme="minorBidi" w:hAnsiTheme="minorBidi" w:cstheme="minorBidi" w:hint="cs"/>
          <w:b/>
          <w:bCs/>
          <w:color w:val="E36C0A" w:themeColor="accent6" w:themeShade="BF"/>
          <w:rtl/>
        </w:rPr>
        <w:t xml:space="preserve"> </w:t>
      </w:r>
    </w:p>
    <w:p w:rsidR="00D929B9" w:rsidRPr="00FF513B" w:rsidRDefault="00D929B9" w:rsidP="00D929B9">
      <w:pPr>
        <w:pStyle w:val="ListBullet"/>
        <w:numPr>
          <w:ilvl w:val="0"/>
          <w:numId w:val="0"/>
        </w:numPr>
        <w:bidi/>
        <w:rPr>
          <w:color w:val="002060"/>
          <w:rtl/>
        </w:rPr>
      </w:pPr>
      <w:r w:rsidRPr="00FF513B">
        <w:rPr>
          <w:rFonts w:hint="cs"/>
          <w:color w:val="002060"/>
          <w:rtl/>
        </w:rPr>
        <w:t xml:space="preserve">ציוד נדרש: </w:t>
      </w:r>
    </w:p>
    <w:p w:rsidR="00D929B9" w:rsidRPr="008D2E38" w:rsidRDefault="00D929B9" w:rsidP="00D929B9">
      <w:pPr>
        <w:pStyle w:val="ListBullet"/>
        <w:numPr>
          <w:ilvl w:val="0"/>
          <w:numId w:val="3"/>
        </w:numPr>
        <w:bidi/>
        <w:rPr>
          <w:color w:val="002060"/>
          <w:sz w:val="24"/>
          <w:szCs w:val="24"/>
          <w:rtl/>
        </w:rPr>
      </w:pPr>
      <w:r w:rsidRPr="008D2E38">
        <w:rPr>
          <w:rFonts w:hint="cs"/>
          <w:color w:val="002060"/>
          <w:sz w:val="24"/>
          <w:szCs w:val="24"/>
          <w:rtl/>
        </w:rPr>
        <w:t>ערכת חיישנים (נשתמש בחיישן למדידת לחץ)</w:t>
      </w:r>
    </w:p>
    <w:p w:rsidR="00D929B9" w:rsidRPr="008D2E38" w:rsidRDefault="00D929B9" w:rsidP="00D929B9">
      <w:pPr>
        <w:pStyle w:val="ListBullet"/>
        <w:numPr>
          <w:ilvl w:val="0"/>
          <w:numId w:val="3"/>
        </w:numPr>
        <w:bidi/>
        <w:rPr>
          <w:color w:val="002060"/>
          <w:sz w:val="24"/>
          <w:szCs w:val="24"/>
          <w:rtl/>
        </w:rPr>
      </w:pPr>
      <w:r w:rsidRPr="008D2E38">
        <w:rPr>
          <w:rFonts w:hint="cs"/>
          <w:color w:val="002060"/>
          <w:sz w:val="24"/>
          <w:szCs w:val="24"/>
          <w:rtl/>
        </w:rPr>
        <w:t>צינורית</w:t>
      </w:r>
    </w:p>
    <w:p w:rsidR="00D929B9" w:rsidRPr="008D2E38" w:rsidRDefault="00D929B9" w:rsidP="00D929B9">
      <w:pPr>
        <w:pStyle w:val="ListBullet"/>
        <w:numPr>
          <w:ilvl w:val="0"/>
          <w:numId w:val="3"/>
        </w:numPr>
        <w:bidi/>
        <w:rPr>
          <w:color w:val="002060"/>
          <w:sz w:val="24"/>
          <w:szCs w:val="24"/>
        </w:rPr>
      </w:pPr>
      <w:r w:rsidRPr="008D2E38">
        <w:rPr>
          <w:rFonts w:hint="cs"/>
          <w:color w:val="002060"/>
          <w:sz w:val="24"/>
          <w:szCs w:val="24"/>
          <w:rtl/>
        </w:rPr>
        <w:t>מזרק בעל הברגה מתאימה לצינורית החיישן</w:t>
      </w:r>
    </w:p>
    <w:p w:rsidR="00D929B9" w:rsidRPr="008D2E38" w:rsidRDefault="00D929B9" w:rsidP="00D929B9">
      <w:pPr>
        <w:pStyle w:val="ListBullet"/>
        <w:numPr>
          <w:ilvl w:val="0"/>
          <w:numId w:val="3"/>
        </w:numPr>
        <w:bidi/>
        <w:rPr>
          <w:color w:val="002060"/>
          <w:sz w:val="24"/>
          <w:szCs w:val="24"/>
        </w:rPr>
      </w:pPr>
      <w:r w:rsidRPr="008D2E38">
        <w:rPr>
          <w:rFonts w:hint="cs"/>
          <w:color w:val="002060"/>
          <w:sz w:val="24"/>
          <w:szCs w:val="24"/>
          <w:rtl/>
        </w:rPr>
        <w:t>צמחים</w:t>
      </w:r>
    </w:p>
    <w:p w:rsidR="00D929B9" w:rsidRPr="008D2E38" w:rsidRDefault="00D929B9" w:rsidP="00D929B9">
      <w:pPr>
        <w:pStyle w:val="ListBullet"/>
        <w:numPr>
          <w:ilvl w:val="0"/>
          <w:numId w:val="3"/>
        </w:numPr>
        <w:bidi/>
        <w:rPr>
          <w:color w:val="002060"/>
          <w:sz w:val="24"/>
          <w:szCs w:val="24"/>
        </w:rPr>
      </w:pPr>
      <w:r w:rsidRPr="008D2E38">
        <w:rPr>
          <w:rFonts w:hint="cs"/>
          <w:color w:val="002060"/>
          <w:sz w:val="24"/>
          <w:szCs w:val="24"/>
          <w:rtl/>
        </w:rPr>
        <w:t xml:space="preserve">מנורת שולחן </w:t>
      </w:r>
    </w:p>
    <w:p w:rsidR="00D929B9" w:rsidRPr="008D2E38" w:rsidRDefault="00D929B9" w:rsidP="00D929B9">
      <w:pPr>
        <w:pStyle w:val="ListBullet"/>
        <w:numPr>
          <w:ilvl w:val="0"/>
          <w:numId w:val="3"/>
        </w:numPr>
        <w:bidi/>
        <w:rPr>
          <w:color w:val="002060"/>
          <w:sz w:val="24"/>
          <w:szCs w:val="24"/>
        </w:rPr>
      </w:pPr>
      <w:r w:rsidRPr="008D2E38">
        <w:rPr>
          <w:rFonts w:hint="cs"/>
          <w:color w:val="002060"/>
          <w:sz w:val="24"/>
          <w:szCs w:val="24"/>
          <w:rtl/>
        </w:rPr>
        <w:t>נייר כסף</w:t>
      </w:r>
    </w:p>
    <w:p w:rsidR="00D929B9" w:rsidRPr="008D2E38" w:rsidRDefault="00D929B9" w:rsidP="00D929B9">
      <w:pPr>
        <w:pStyle w:val="ListBullet"/>
        <w:numPr>
          <w:ilvl w:val="0"/>
          <w:numId w:val="0"/>
        </w:numPr>
        <w:bidi/>
        <w:ind w:left="360" w:hanging="360"/>
        <w:rPr>
          <w:sz w:val="24"/>
          <w:szCs w:val="24"/>
          <w:rtl/>
        </w:rPr>
      </w:pPr>
    </w:p>
    <w:p w:rsidR="00075451" w:rsidRPr="008D2E38" w:rsidRDefault="00D929B9" w:rsidP="00325A5E">
      <w:pPr>
        <w:pStyle w:val="ListParagraph"/>
        <w:numPr>
          <w:ilvl w:val="0"/>
          <w:numId w:val="32"/>
        </w:numPr>
        <w:spacing w:before="120" w:after="0" w:line="320" w:lineRule="exact"/>
        <w:jc w:val="both"/>
        <w:rPr>
          <w:rFonts w:asciiTheme="minorBidi" w:hAnsiTheme="minorBidi" w:cstheme="minorBidi"/>
          <w:b/>
          <w:bCs/>
          <w:color w:val="002060"/>
          <w:sz w:val="24"/>
          <w:szCs w:val="24"/>
        </w:rPr>
      </w:pPr>
      <w:r w:rsidRPr="008D2E38">
        <w:rPr>
          <w:rFonts w:asciiTheme="minorBidi" w:hAnsiTheme="minorBidi" w:cstheme="minorBidi" w:hint="cs"/>
          <w:color w:val="002060"/>
          <w:sz w:val="24"/>
          <w:szCs w:val="24"/>
          <w:rtl/>
        </w:rPr>
        <w:t xml:space="preserve">הכניסו את הצמח לתוך המזרק וחברו אותו אל החיישן בעזרת הצינורית המתאימה כמתואר בתמונה </w:t>
      </w:r>
      <w:r w:rsidRPr="008D2E38">
        <w:rPr>
          <w:rFonts w:asciiTheme="minorBidi" w:hAnsiTheme="minorBidi" w:cstheme="minorBidi" w:hint="cs"/>
          <w:b/>
          <w:bCs/>
          <w:color w:val="002060"/>
          <w:sz w:val="24"/>
          <w:szCs w:val="24"/>
          <w:rtl/>
        </w:rPr>
        <w:t xml:space="preserve">שימו לב: אם מדובר בצמח מים הוא יהיה </w:t>
      </w:r>
      <w:r w:rsidR="00325A5E">
        <w:rPr>
          <w:rFonts w:asciiTheme="minorBidi" w:hAnsiTheme="minorBidi" w:cstheme="minorBidi" w:hint="cs"/>
          <w:b/>
          <w:bCs/>
          <w:color w:val="002060"/>
          <w:sz w:val="24"/>
          <w:szCs w:val="24"/>
          <w:rtl/>
        </w:rPr>
        <w:t>בסביבה</w:t>
      </w:r>
      <w:r w:rsidR="00325A5E" w:rsidRPr="008D2E38">
        <w:rPr>
          <w:rFonts w:asciiTheme="minorBidi" w:hAnsiTheme="minorBidi" w:cstheme="minorBidi" w:hint="cs"/>
          <w:b/>
          <w:bCs/>
          <w:color w:val="002060"/>
          <w:sz w:val="24"/>
          <w:szCs w:val="24"/>
          <w:rtl/>
        </w:rPr>
        <w:t xml:space="preserve"> </w:t>
      </w:r>
      <w:r w:rsidRPr="008D2E38">
        <w:rPr>
          <w:rFonts w:asciiTheme="minorBidi" w:hAnsiTheme="minorBidi" w:cstheme="minorBidi" w:hint="cs"/>
          <w:b/>
          <w:bCs/>
          <w:color w:val="002060"/>
          <w:sz w:val="24"/>
          <w:szCs w:val="24"/>
          <w:rtl/>
        </w:rPr>
        <w:t>מימית ולכן יש להציב את המזרק בצורה כזו שמים לא יחדרו אל החיישן</w:t>
      </w:r>
      <w:r w:rsidR="008D2E38">
        <w:rPr>
          <w:rFonts w:hint="cs"/>
          <w:noProof/>
          <w:color w:val="002060"/>
          <w:sz w:val="24"/>
          <w:szCs w:val="24"/>
          <w:rtl/>
        </w:rPr>
        <w:t>.</w:t>
      </w:r>
    </w:p>
    <w:p w:rsidR="00D929B9" w:rsidRPr="008D2E38" w:rsidRDefault="00D929B9" w:rsidP="008D2E38">
      <w:pPr>
        <w:pStyle w:val="ListParagraph"/>
        <w:numPr>
          <w:ilvl w:val="0"/>
          <w:numId w:val="32"/>
        </w:numPr>
        <w:spacing w:before="120" w:after="0" w:line="320" w:lineRule="exact"/>
        <w:jc w:val="both"/>
        <w:rPr>
          <w:rFonts w:asciiTheme="minorBidi" w:hAnsiTheme="minorBidi" w:cstheme="minorBidi"/>
          <w:color w:val="002060"/>
          <w:sz w:val="24"/>
          <w:szCs w:val="24"/>
        </w:rPr>
      </w:pPr>
      <w:r w:rsidRPr="008D2E38">
        <w:rPr>
          <w:rFonts w:asciiTheme="minorBidi" w:hAnsiTheme="minorBidi" w:cstheme="minorBidi" w:hint="cs"/>
          <w:color w:val="002060"/>
          <w:sz w:val="24"/>
          <w:szCs w:val="24"/>
          <w:rtl/>
        </w:rPr>
        <w:t xml:space="preserve">כוונו את החיישן למדידת לחץ דרך התפריט של תוכנת </w:t>
      </w:r>
      <w:proofErr w:type="spellStart"/>
      <w:r w:rsidRPr="008D2E38">
        <w:rPr>
          <w:rFonts w:asciiTheme="minorBidi" w:hAnsiTheme="minorBidi" w:cstheme="minorBidi" w:hint="cs"/>
          <w:color w:val="002060"/>
          <w:sz w:val="24"/>
          <w:szCs w:val="24"/>
          <w:rtl/>
        </w:rPr>
        <w:t>הגלוביסנס</w:t>
      </w:r>
      <w:proofErr w:type="spellEnd"/>
      <w:r w:rsidR="00BD2050" w:rsidRPr="008D2E38">
        <w:rPr>
          <w:rFonts w:asciiTheme="minorBidi" w:hAnsiTheme="minorBidi" w:cstheme="minorBidi" w:hint="cs"/>
          <w:color w:val="002060"/>
          <w:sz w:val="24"/>
          <w:szCs w:val="24"/>
          <w:rtl/>
        </w:rPr>
        <w:t>, קבעו את קצב הדגימה כ-1 לדקה</w:t>
      </w:r>
      <w:r w:rsidRPr="008D2E38">
        <w:rPr>
          <w:rFonts w:asciiTheme="minorBidi" w:hAnsiTheme="minorBidi" w:cstheme="minorBidi" w:hint="cs"/>
          <w:color w:val="002060"/>
          <w:sz w:val="24"/>
          <w:szCs w:val="24"/>
          <w:rtl/>
        </w:rPr>
        <w:t xml:space="preserve"> והתחילו את הניסוי ע"י לחיצה על כפתור ההפעלה</w:t>
      </w:r>
    </w:p>
    <w:p w:rsidR="00075451" w:rsidRPr="008D2E38" w:rsidRDefault="00D929B9" w:rsidP="008D2E38">
      <w:pPr>
        <w:pStyle w:val="ListParagraph"/>
        <w:numPr>
          <w:ilvl w:val="0"/>
          <w:numId w:val="32"/>
        </w:numPr>
        <w:spacing w:before="120" w:after="0" w:line="320" w:lineRule="exact"/>
        <w:jc w:val="both"/>
        <w:rPr>
          <w:rFonts w:asciiTheme="minorBidi" w:hAnsiTheme="minorBidi" w:cstheme="minorBidi"/>
          <w:color w:val="002060"/>
          <w:sz w:val="24"/>
          <w:szCs w:val="24"/>
        </w:rPr>
      </w:pPr>
      <w:r w:rsidRPr="008D2E38">
        <w:rPr>
          <w:rFonts w:asciiTheme="minorBidi" w:hAnsiTheme="minorBidi" w:cstheme="minorBidi" w:hint="cs"/>
          <w:color w:val="002060"/>
          <w:sz w:val="24"/>
          <w:szCs w:val="24"/>
          <w:rtl/>
        </w:rPr>
        <w:t xml:space="preserve">כוונו את מנורת השולחן אל המזרק בכדי לחשוף את הצמח לאור. </w:t>
      </w:r>
    </w:p>
    <w:p w:rsidR="00075451" w:rsidRPr="008D2E38" w:rsidRDefault="00075451" w:rsidP="008D2E38">
      <w:pPr>
        <w:pStyle w:val="ListParagraph"/>
        <w:numPr>
          <w:ilvl w:val="0"/>
          <w:numId w:val="32"/>
        </w:numPr>
        <w:spacing w:before="120" w:after="0" w:line="320" w:lineRule="exact"/>
        <w:rPr>
          <w:rFonts w:asciiTheme="minorBidi" w:hAnsiTheme="minorBidi" w:cstheme="minorBidi"/>
          <w:color w:val="002060"/>
          <w:sz w:val="24"/>
          <w:szCs w:val="24"/>
          <w:rtl/>
        </w:rPr>
      </w:pPr>
      <w:r w:rsidRPr="008D2E38">
        <w:rPr>
          <w:rFonts w:asciiTheme="minorBidi" w:hAnsiTheme="minorBidi" w:cstheme="minorBidi"/>
          <w:b/>
          <w:bCs/>
          <w:color w:val="002060"/>
          <w:sz w:val="24"/>
          <w:szCs w:val="24"/>
          <w:rtl/>
        </w:rPr>
        <w:t>שערו:</w:t>
      </w:r>
      <w:r w:rsidRPr="008D2E38">
        <w:rPr>
          <w:rFonts w:asciiTheme="minorBidi" w:hAnsiTheme="minorBidi" w:cstheme="minorBidi"/>
          <w:color w:val="002060"/>
          <w:sz w:val="24"/>
          <w:szCs w:val="24"/>
          <w:rtl/>
        </w:rPr>
        <w:t xml:space="preserve"> מה יקרה ל</w:t>
      </w:r>
      <w:r w:rsidR="00D929B9" w:rsidRPr="008D2E38">
        <w:rPr>
          <w:rFonts w:asciiTheme="minorBidi" w:hAnsiTheme="minorBidi" w:cstheme="minorBidi" w:hint="cs"/>
          <w:color w:val="002060"/>
          <w:sz w:val="24"/>
          <w:szCs w:val="24"/>
          <w:rtl/>
        </w:rPr>
        <w:t>לחץ במזרק</w:t>
      </w:r>
      <w:r w:rsidRPr="008D2E38">
        <w:rPr>
          <w:rFonts w:asciiTheme="minorBidi" w:hAnsiTheme="minorBidi" w:cstheme="minorBidi"/>
          <w:color w:val="002060"/>
          <w:sz w:val="24"/>
          <w:szCs w:val="24"/>
          <w:rtl/>
        </w:rPr>
        <w:t>? ____________________________________</w:t>
      </w:r>
      <w:r w:rsidR="008D2E38" w:rsidRPr="008D2E38">
        <w:rPr>
          <w:rFonts w:asciiTheme="minorBidi" w:hAnsiTheme="minorBidi" w:cstheme="minorBidi"/>
          <w:color w:val="002060"/>
          <w:sz w:val="24"/>
          <w:szCs w:val="24"/>
          <w:rtl/>
        </w:rPr>
        <w:t>_______________________________</w:t>
      </w:r>
      <w:r w:rsidRPr="008D2E38">
        <w:rPr>
          <w:rFonts w:asciiTheme="minorBidi" w:hAnsiTheme="minorBidi" w:cstheme="minorBidi"/>
          <w:color w:val="002060"/>
          <w:sz w:val="24"/>
          <w:szCs w:val="24"/>
          <w:rtl/>
        </w:rPr>
        <w:t>_____________________________________________________________________________________________________________________________________</w:t>
      </w:r>
      <w:r w:rsidR="008D2E38" w:rsidRPr="008D2E38">
        <w:rPr>
          <w:rFonts w:asciiTheme="minorBidi" w:hAnsiTheme="minorBidi" w:cstheme="minorBidi" w:hint="cs"/>
          <w:color w:val="002060"/>
          <w:sz w:val="24"/>
          <w:szCs w:val="24"/>
          <w:rtl/>
        </w:rPr>
        <w:t>____________________________________</w:t>
      </w:r>
    </w:p>
    <w:p w:rsidR="00075451" w:rsidRPr="008D2E38" w:rsidRDefault="008D2E38" w:rsidP="00075451">
      <w:pPr>
        <w:spacing w:before="120" w:after="0" w:line="320" w:lineRule="exact"/>
        <w:ind w:left="340"/>
        <w:jc w:val="both"/>
        <w:rPr>
          <w:rFonts w:asciiTheme="minorBidi" w:hAnsiTheme="minorBidi" w:cstheme="minorBidi"/>
          <w:color w:val="FF0000"/>
          <w:sz w:val="24"/>
          <w:szCs w:val="24"/>
          <w:rtl/>
        </w:rPr>
      </w:pPr>
      <w:r>
        <w:rPr>
          <w:rFonts w:asciiTheme="minorBidi" w:hAnsiTheme="minorBidi" w:cstheme="minorBidi" w:hint="cs"/>
          <w:color w:val="FF0000"/>
          <w:sz w:val="24"/>
          <w:szCs w:val="24"/>
          <w:rtl/>
        </w:rPr>
        <w:t xml:space="preserve">למורה: </w:t>
      </w:r>
      <w:r w:rsidR="00D929B9" w:rsidRPr="008D2E38">
        <w:rPr>
          <w:rFonts w:asciiTheme="minorBidi" w:hAnsiTheme="minorBidi" w:cstheme="minorBidi" w:hint="cs"/>
          <w:color w:val="FF0000"/>
          <w:sz w:val="24"/>
          <w:szCs w:val="24"/>
          <w:rtl/>
        </w:rPr>
        <w:t>התשובה הנכונה היא שכאשר מתבצעת פוטוס</w:t>
      </w:r>
      <w:r>
        <w:rPr>
          <w:rFonts w:asciiTheme="minorBidi" w:hAnsiTheme="minorBidi" w:cstheme="minorBidi" w:hint="cs"/>
          <w:color w:val="FF0000"/>
          <w:sz w:val="24"/>
          <w:szCs w:val="24"/>
          <w:rtl/>
        </w:rPr>
        <w:t>י</w:t>
      </w:r>
      <w:r w:rsidR="00D929B9" w:rsidRPr="008D2E38">
        <w:rPr>
          <w:rFonts w:asciiTheme="minorBidi" w:hAnsiTheme="minorBidi" w:cstheme="minorBidi" w:hint="cs"/>
          <w:color w:val="FF0000"/>
          <w:sz w:val="24"/>
          <w:szCs w:val="24"/>
          <w:rtl/>
        </w:rPr>
        <w:t>נתזה חמ</w:t>
      </w:r>
      <w:r>
        <w:rPr>
          <w:rFonts w:asciiTheme="minorBidi" w:hAnsiTheme="minorBidi" w:cstheme="minorBidi" w:hint="cs"/>
          <w:color w:val="FF0000"/>
          <w:sz w:val="24"/>
          <w:szCs w:val="24"/>
          <w:rtl/>
        </w:rPr>
        <w:t>צ</w:t>
      </w:r>
      <w:r w:rsidR="00D929B9" w:rsidRPr="008D2E38">
        <w:rPr>
          <w:rFonts w:asciiTheme="minorBidi" w:hAnsiTheme="minorBidi" w:cstheme="minorBidi" w:hint="cs"/>
          <w:color w:val="FF0000"/>
          <w:sz w:val="24"/>
          <w:szCs w:val="24"/>
          <w:rtl/>
        </w:rPr>
        <w:t>ן מיוצר בתהליך ומעלה את הלחץ בתוך המזרק</w:t>
      </w:r>
      <w:r>
        <w:rPr>
          <w:rFonts w:asciiTheme="minorBidi" w:hAnsiTheme="minorBidi" w:cstheme="minorBidi" w:hint="cs"/>
          <w:color w:val="FF0000"/>
          <w:sz w:val="24"/>
          <w:szCs w:val="24"/>
          <w:rtl/>
        </w:rPr>
        <w:t>.</w:t>
      </w:r>
    </w:p>
    <w:p w:rsidR="00075451" w:rsidRPr="008D2E38" w:rsidRDefault="00BD2050" w:rsidP="008D2E38">
      <w:pPr>
        <w:pStyle w:val="ListParagraph"/>
        <w:spacing w:before="120" w:after="0" w:line="320" w:lineRule="exact"/>
        <w:ind w:left="325"/>
        <w:jc w:val="both"/>
        <w:rPr>
          <w:rFonts w:asciiTheme="minorBidi" w:hAnsiTheme="minorBidi" w:cstheme="minorBidi"/>
          <w:color w:val="002060"/>
          <w:sz w:val="24"/>
          <w:szCs w:val="24"/>
          <w:rtl/>
        </w:rPr>
      </w:pPr>
      <w:r w:rsidRPr="008D2E38">
        <w:rPr>
          <w:rFonts w:asciiTheme="minorBidi" w:hAnsiTheme="minorBidi" w:cstheme="minorBidi"/>
          <w:color w:val="002060"/>
          <w:sz w:val="24"/>
          <w:szCs w:val="24"/>
          <w:rtl/>
        </w:rPr>
        <w:t>לסיום, שלחו את הנתונים לקובץ אקסל- באמצעות לחיצה על אייקון "אקסל" וכן שמרו את הגרף כקובץ תמונה.</w:t>
      </w:r>
    </w:p>
    <w:p w:rsidR="00075451" w:rsidRDefault="00075451" w:rsidP="00075451">
      <w:pPr>
        <w:pStyle w:val="ListBullet"/>
        <w:numPr>
          <w:ilvl w:val="0"/>
          <w:numId w:val="0"/>
        </w:numPr>
        <w:bidi/>
        <w:rPr>
          <w:b/>
          <w:bCs/>
          <w:rtl/>
        </w:rPr>
      </w:pPr>
    </w:p>
    <w:p w:rsidR="0005766A" w:rsidRDefault="00BD2050" w:rsidP="00722169">
      <w:pPr>
        <w:pStyle w:val="ListBullet"/>
        <w:numPr>
          <w:ilvl w:val="0"/>
          <w:numId w:val="0"/>
        </w:numPr>
        <w:bidi/>
        <w:rPr>
          <w:rFonts w:asciiTheme="minorBidi" w:hAnsiTheme="minorBidi"/>
          <w:rtl/>
        </w:rPr>
      </w:pPr>
      <w:r>
        <w:rPr>
          <w:rFonts w:asciiTheme="minorBidi" w:hAnsiTheme="minorBidi"/>
          <w:noProof/>
          <w:color w:val="FF0000"/>
          <w:rtl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95166AC" wp14:editId="42DCD523">
                <wp:simplePos x="0" y="0"/>
                <wp:positionH relativeFrom="column">
                  <wp:posOffset>-171450</wp:posOffset>
                </wp:positionH>
                <wp:positionV relativeFrom="paragraph">
                  <wp:posOffset>131445</wp:posOffset>
                </wp:positionV>
                <wp:extent cx="5915025" cy="3476625"/>
                <wp:effectExtent l="57150" t="38100" r="85725" b="104775"/>
                <wp:wrapTight wrapText="bothSides">
                  <wp:wrapPolygon edited="0">
                    <wp:start x="1530" y="-237"/>
                    <wp:lineTo x="70" y="0"/>
                    <wp:lineTo x="70" y="1894"/>
                    <wp:lineTo x="-209" y="1894"/>
                    <wp:lineTo x="-209" y="20357"/>
                    <wp:lineTo x="417" y="20831"/>
                    <wp:lineTo x="417" y="21067"/>
                    <wp:lineTo x="1600" y="22014"/>
                    <wp:lineTo x="1878" y="22133"/>
                    <wp:lineTo x="19757" y="22133"/>
                    <wp:lineTo x="19826" y="22014"/>
                    <wp:lineTo x="21287" y="20831"/>
                    <wp:lineTo x="21843" y="18937"/>
                    <wp:lineTo x="21843" y="3787"/>
                    <wp:lineTo x="21635" y="1539"/>
                    <wp:lineTo x="20383" y="0"/>
                    <wp:lineTo x="20104" y="-237"/>
                    <wp:lineTo x="1530" y="-237"/>
                  </wp:wrapPolygon>
                </wp:wrapTight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476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050" w:rsidRPr="00722169" w:rsidRDefault="00BD2050" w:rsidP="00BD2050">
                            <w:pPr>
                              <w:pStyle w:val="NoSpacing"/>
                              <w:bidi/>
                              <w:spacing w:before="120" w:line="320" w:lineRule="exact"/>
                              <w:rPr>
                                <w:rFonts w:asciiTheme="minorBidi" w:hAnsiTheme="minorBidi" w:cstheme="minorBid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22169">
                              <w:rPr>
                                <w:rFonts w:asciiTheme="minorBidi" w:hAnsiTheme="minorBidi" w:cstheme="minorBidi"/>
                                <w:color w:val="002060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הערות מיוחדות</w:t>
                            </w:r>
                            <w:r w:rsidRPr="00722169">
                              <w:rPr>
                                <w:rFonts w:ascii="Arial" w:hAnsiTheme="minorBidi" w:cstheme="minorBidi"/>
                                <w:color w:val="002060"/>
                                <w:sz w:val="28"/>
                                <w:szCs w:val="28"/>
                                <w:rtl/>
                                <w:lang w:bidi="he-IL"/>
                              </w:rPr>
                              <w:t xml:space="preserve"> </w:t>
                            </w:r>
                          </w:p>
                          <w:p w:rsidR="00BD2050" w:rsidRPr="00722169" w:rsidRDefault="00BD2050" w:rsidP="00BD205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120" w:after="0" w:line="320" w:lineRule="exact"/>
                              <w:jc w:val="both"/>
                              <w:rPr>
                                <w:rFonts w:asciiTheme="minorBidi" w:hAnsiTheme="minorBidi" w:cstheme="minorBid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22169">
                              <w:rPr>
                                <w:rFonts w:asciiTheme="minorBidi" w:hAnsiTheme="minorBidi" w:cstheme="minorBidi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עבור כל ניסוי ניתן לשמור את הנתונים בשתי דרכים: </w:t>
                            </w:r>
                          </w:p>
                          <w:p w:rsidR="00BD2050" w:rsidRPr="00722169" w:rsidRDefault="00BD2050" w:rsidP="00BD2050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spacing w:before="120" w:after="0" w:line="320" w:lineRule="exact"/>
                              <w:jc w:val="both"/>
                              <w:rPr>
                                <w:rFonts w:asciiTheme="minorBidi" w:hAnsiTheme="minorBidi" w:cstheme="minorBid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22169">
                              <w:rPr>
                                <w:rFonts w:asciiTheme="minorBidi" w:hAnsiTheme="minorBidi" w:cstheme="minorBidi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כתמונה של הגרף מתוך תוכנת </w:t>
                            </w:r>
                            <w:proofErr w:type="spellStart"/>
                            <w:r w:rsidRPr="00722169">
                              <w:rPr>
                                <w:rFonts w:asciiTheme="minorBidi" w:hAnsiTheme="minorBidi" w:cstheme="minorBidi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הגלוביסנס</w:t>
                            </w:r>
                            <w:proofErr w:type="spellEnd"/>
                            <w:r w:rsidRPr="00722169">
                              <w:rPr>
                                <w:rFonts w:asciiTheme="minorBidi" w:hAnsiTheme="minorBidi" w:cstheme="minorBidi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 (כולל הערות ותמונות מהניסוי)</w:t>
                            </w:r>
                          </w:p>
                          <w:p w:rsidR="00BD2050" w:rsidRPr="00722169" w:rsidRDefault="00BD2050" w:rsidP="00BD2050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spacing w:before="120" w:after="0" w:line="320" w:lineRule="exact"/>
                              <w:jc w:val="both"/>
                              <w:rPr>
                                <w:rFonts w:asciiTheme="minorBidi" w:hAnsiTheme="minorBidi" w:cstheme="minorBid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22169">
                              <w:rPr>
                                <w:rFonts w:asciiTheme="minorBidi" w:hAnsiTheme="minorBidi" w:cstheme="minorBidi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קובץ אקסל – ממנו יוכלו התלמידים להעתיק את הנתונים לקובץ האקסל השיתופי, כדי שניתן יהיה להציג את תוצאות כל הצוותים על גבי אותו גרף, לשם השוואה.</w:t>
                            </w:r>
                          </w:p>
                          <w:p w:rsidR="00BD2050" w:rsidRPr="00BD2050" w:rsidRDefault="00BD2050" w:rsidP="00BD205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0738F5C9" wp14:editId="2F39E541">
                                  <wp:extent cx="4791075" cy="1724025"/>
                                  <wp:effectExtent l="0" t="0" r="9525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1075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left:0;text-align:left;margin-left:-13.5pt;margin-top:10.35pt;width:465.75pt;height:273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D2050" w:rsidRPr="00722169" w:rsidRDefault="00BD2050" w:rsidP="00BD2050">
                      <w:pPr>
                        <w:pStyle w:val="NoSpacing"/>
                        <w:bidi/>
                        <w:spacing w:before="120" w:line="320" w:lineRule="exact"/>
                        <w:rPr>
                          <w:rFonts w:asciiTheme="minorBidi" w:hAnsiTheme="minorBidi" w:cstheme="minorBidi"/>
                          <w:color w:val="002060"/>
                          <w:sz w:val="28"/>
                          <w:szCs w:val="28"/>
                        </w:rPr>
                      </w:pPr>
                      <w:r w:rsidRPr="00722169">
                        <w:rPr>
                          <w:rFonts w:asciiTheme="minorBidi" w:hAnsiTheme="minorBidi" w:cstheme="minorBidi"/>
                          <w:color w:val="002060"/>
                          <w:sz w:val="28"/>
                          <w:szCs w:val="28"/>
                          <w:rtl/>
                          <w:lang w:bidi="he-IL"/>
                        </w:rPr>
                        <w:t>הערות מיוחדות</w:t>
                      </w:r>
                      <w:r w:rsidRPr="00722169">
                        <w:rPr>
                          <w:rFonts w:ascii="Arial" w:hAnsiTheme="minorBidi" w:cstheme="minorBidi"/>
                          <w:color w:val="002060"/>
                          <w:sz w:val="28"/>
                          <w:szCs w:val="28"/>
                          <w:rtl/>
                          <w:lang w:bidi="he-IL"/>
                        </w:rPr>
                        <w:t xml:space="preserve"> </w:t>
                      </w:r>
                    </w:p>
                    <w:p w:rsidR="00BD2050" w:rsidRPr="00722169" w:rsidRDefault="00BD2050" w:rsidP="00BD205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120" w:after="0" w:line="320" w:lineRule="exact"/>
                        <w:jc w:val="both"/>
                        <w:rPr>
                          <w:rFonts w:asciiTheme="minorBidi" w:hAnsiTheme="minorBidi" w:cstheme="minorBidi"/>
                          <w:color w:val="002060"/>
                          <w:sz w:val="24"/>
                          <w:szCs w:val="24"/>
                        </w:rPr>
                      </w:pPr>
                      <w:r w:rsidRPr="00722169">
                        <w:rPr>
                          <w:rFonts w:asciiTheme="minorBidi" w:hAnsiTheme="minorBidi" w:cstheme="minorBidi"/>
                          <w:color w:val="002060"/>
                          <w:sz w:val="24"/>
                          <w:szCs w:val="24"/>
                          <w:rtl/>
                        </w:rPr>
                        <w:t xml:space="preserve">עבור כל ניסוי ניתן לשמור את הנתונים בשתי דרכים: </w:t>
                      </w:r>
                    </w:p>
                    <w:p w:rsidR="00BD2050" w:rsidRPr="00722169" w:rsidRDefault="00BD2050" w:rsidP="00BD2050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spacing w:before="120" w:after="0" w:line="320" w:lineRule="exact"/>
                        <w:jc w:val="both"/>
                        <w:rPr>
                          <w:rFonts w:asciiTheme="minorBidi" w:hAnsiTheme="minorBidi" w:cstheme="minorBidi"/>
                          <w:color w:val="002060"/>
                          <w:sz w:val="24"/>
                          <w:szCs w:val="24"/>
                        </w:rPr>
                      </w:pPr>
                      <w:r w:rsidRPr="00722169">
                        <w:rPr>
                          <w:rFonts w:asciiTheme="minorBidi" w:hAnsiTheme="minorBidi" w:cstheme="minorBidi"/>
                          <w:color w:val="002060"/>
                          <w:sz w:val="24"/>
                          <w:szCs w:val="24"/>
                          <w:rtl/>
                        </w:rPr>
                        <w:t xml:space="preserve">כתמונה של הגרף מתוך תוכנת </w:t>
                      </w:r>
                      <w:proofErr w:type="spellStart"/>
                      <w:r w:rsidRPr="00722169">
                        <w:rPr>
                          <w:rFonts w:asciiTheme="minorBidi" w:hAnsiTheme="minorBidi" w:cstheme="minorBidi"/>
                          <w:color w:val="002060"/>
                          <w:sz w:val="24"/>
                          <w:szCs w:val="24"/>
                          <w:rtl/>
                        </w:rPr>
                        <w:t>הגלוביסנס</w:t>
                      </w:r>
                      <w:proofErr w:type="spellEnd"/>
                      <w:r w:rsidRPr="00722169">
                        <w:rPr>
                          <w:rFonts w:asciiTheme="minorBidi" w:hAnsiTheme="minorBidi" w:cstheme="minorBidi"/>
                          <w:color w:val="002060"/>
                          <w:sz w:val="24"/>
                          <w:szCs w:val="24"/>
                          <w:rtl/>
                        </w:rPr>
                        <w:t xml:space="preserve"> (כולל הערות ותמונות מהניסוי)</w:t>
                      </w:r>
                    </w:p>
                    <w:p w:rsidR="00BD2050" w:rsidRPr="00722169" w:rsidRDefault="00BD2050" w:rsidP="00BD2050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spacing w:before="120" w:after="0" w:line="320" w:lineRule="exact"/>
                        <w:jc w:val="both"/>
                        <w:rPr>
                          <w:rFonts w:asciiTheme="minorBidi" w:hAnsiTheme="minorBidi" w:cstheme="minorBidi"/>
                          <w:color w:val="002060"/>
                          <w:sz w:val="24"/>
                          <w:szCs w:val="24"/>
                        </w:rPr>
                      </w:pPr>
                      <w:r w:rsidRPr="00722169">
                        <w:rPr>
                          <w:rFonts w:asciiTheme="minorBidi" w:hAnsiTheme="minorBidi" w:cstheme="minorBidi"/>
                          <w:color w:val="002060"/>
                          <w:sz w:val="24"/>
                          <w:szCs w:val="24"/>
                          <w:rtl/>
                        </w:rPr>
                        <w:t>קובץ אקסל – ממנו יוכלו התלמידים להעתיק את הנתונים לקובץ האקסל השיתופי, כדי שניתן יהיה להציג את תוצאות כל הצוותים על גבי אותו גרף, לשם השוואה.</w:t>
                      </w:r>
                    </w:p>
                    <w:p w:rsidR="00BD2050" w:rsidRPr="00BD2050" w:rsidRDefault="00BD2050" w:rsidP="00BD2050">
                      <w:pPr>
                        <w:jc w:val="center"/>
                      </w:pPr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 wp14:anchorId="0738F5C9" wp14:editId="2F39E541">
                            <wp:extent cx="4791075" cy="1724025"/>
                            <wp:effectExtent l="0" t="0" r="9525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1075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05766A" w:rsidRPr="00722169" w:rsidRDefault="0005766A" w:rsidP="00722169">
      <w:pPr>
        <w:spacing w:before="120" w:after="0" w:line="320" w:lineRule="exact"/>
        <w:jc w:val="both"/>
        <w:rPr>
          <w:rFonts w:asciiTheme="minorBidi" w:hAnsiTheme="minorBidi" w:cstheme="minorBidi"/>
          <w:b/>
          <w:bCs/>
          <w:color w:val="E36C0A" w:themeColor="accent6" w:themeShade="BF"/>
          <w:rtl/>
        </w:rPr>
      </w:pPr>
      <w:r w:rsidRPr="00722169">
        <w:rPr>
          <w:rFonts w:asciiTheme="minorBidi" w:hAnsiTheme="minorBidi" w:cstheme="minorBidi"/>
          <w:b/>
          <w:bCs/>
          <w:color w:val="E36C0A" w:themeColor="accent6" w:themeShade="BF"/>
          <w:sz w:val="26"/>
          <w:szCs w:val="26"/>
          <w:rtl/>
        </w:rPr>
        <w:t>ניסוי נוסף</w:t>
      </w:r>
      <w:r w:rsidR="00722169">
        <w:rPr>
          <w:rFonts w:asciiTheme="minorBidi" w:hAnsiTheme="minorBidi" w:cstheme="minorBidi" w:hint="cs"/>
          <w:b/>
          <w:bCs/>
          <w:color w:val="E36C0A" w:themeColor="accent6" w:themeShade="BF"/>
          <w:sz w:val="26"/>
          <w:szCs w:val="26"/>
          <w:rtl/>
        </w:rPr>
        <w:t>:</w:t>
      </w:r>
      <w:r w:rsidRPr="00722169">
        <w:rPr>
          <w:rFonts w:asciiTheme="minorBidi" w:hAnsiTheme="minorBidi" w:cstheme="minorBidi"/>
          <w:b/>
          <w:bCs/>
          <w:color w:val="E36C0A" w:themeColor="accent6" w:themeShade="BF"/>
          <w:rtl/>
        </w:rPr>
        <w:t xml:space="preserve"> </w:t>
      </w:r>
    </w:p>
    <w:p w:rsidR="00BD2050" w:rsidRPr="008D2E38" w:rsidRDefault="00BD2050" w:rsidP="00325A5E">
      <w:pPr>
        <w:pStyle w:val="ListBullet"/>
        <w:numPr>
          <w:ilvl w:val="0"/>
          <w:numId w:val="14"/>
        </w:numPr>
        <w:bidi/>
        <w:jc w:val="both"/>
        <w:rPr>
          <w:color w:val="002060"/>
          <w:rtl/>
        </w:rPr>
      </w:pPr>
      <w:r w:rsidRPr="008D2E38">
        <w:rPr>
          <w:rFonts w:hint="cs"/>
          <w:color w:val="002060"/>
          <w:rtl/>
        </w:rPr>
        <w:t>במדידה השנייה, מומלץ שכל הקבוצות יבדקו את אותו משתנה,</w:t>
      </w:r>
      <w:r w:rsidR="00325A5E">
        <w:rPr>
          <w:rFonts w:hint="cs"/>
          <w:color w:val="002060"/>
          <w:rtl/>
        </w:rPr>
        <w:t xml:space="preserve"> בעוצמות שונות</w:t>
      </w:r>
      <w:r w:rsidRPr="008D2E38">
        <w:rPr>
          <w:rFonts w:hint="cs"/>
          <w:color w:val="002060"/>
          <w:rtl/>
        </w:rPr>
        <w:t xml:space="preserve"> כך שנוכל לאסוף את הנתונים ולהשוות ביניהם בגרף אחד שיציג את כל המדידות השונות. </w:t>
      </w:r>
    </w:p>
    <w:p w:rsidR="00BD2050" w:rsidRPr="008D2E38" w:rsidRDefault="00BD2050" w:rsidP="00E02973">
      <w:pPr>
        <w:pStyle w:val="ListBullet"/>
        <w:numPr>
          <w:ilvl w:val="0"/>
          <w:numId w:val="14"/>
        </w:numPr>
        <w:bidi/>
        <w:rPr>
          <w:color w:val="002060"/>
          <w:rtl/>
        </w:rPr>
      </w:pPr>
      <w:r w:rsidRPr="008D2E38">
        <w:rPr>
          <w:rFonts w:hint="cs"/>
          <w:color w:val="002060"/>
          <w:rtl/>
        </w:rPr>
        <w:t xml:space="preserve">אפשרויות למדידות שונות של הקבוצות: </w:t>
      </w:r>
    </w:p>
    <w:p w:rsidR="00BD2050" w:rsidRPr="008D2E38" w:rsidRDefault="00BD2050" w:rsidP="00E02973">
      <w:pPr>
        <w:pStyle w:val="ListBullet"/>
        <w:numPr>
          <w:ilvl w:val="0"/>
          <w:numId w:val="34"/>
        </w:numPr>
        <w:bidi/>
        <w:rPr>
          <w:color w:val="002060"/>
          <w:rtl/>
        </w:rPr>
      </w:pPr>
      <w:r w:rsidRPr="008D2E38">
        <w:rPr>
          <w:rFonts w:hint="cs"/>
          <w:color w:val="002060"/>
          <w:rtl/>
        </w:rPr>
        <w:t>כמות משתנה של אבקת אפייה במים לשינוי הפחמן הדו חמצני המומס (ככל שיש יותר אבקת אפייה יהיה יותר פחמן דו חמצני במים)</w:t>
      </w:r>
    </w:p>
    <w:p w:rsidR="00BD2050" w:rsidRPr="008D2E38" w:rsidRDefault="00BD2050" w:rsidP="00E02973">
      <w:pPr>
        <w:pStyle w:val="ListBullet"/>
        <w:numPr>
          <w:ilvl w:val="0"/>
          <w:numId w:val="34"/>
        </w:numPr>
        <w:bidi/>
        <w:rPr>
          <w:color w:val="002060"/>
          <w:rtl/>
        </w:rPr>
      </w:pPr>
      <w:r w:rsidRPr="008D2E38">
        <w:rPr>
          <w:rFonts w:hint="cs"/>
          <w:color w:val="002060"/>
          <w:rtl/>
        </w:rPr>
        <w:t xml:space="preserve">עוצמת אור משתנה </w:t>
      </w:r>
    </w:p>
    <w:p w:rsidR="00BD2050" w:rsidRPr="008D2E38" w:rsidRDefault="00BD2050" w:rsidP="00E02973">
      <w:pPr>
        <w:pStyle w:val="ListBullet"/>
        <w:numPr>
          <w:ilvl w:val="0"/>
          <w:numId w:val="34"/>
        </w:numPr>
        <w:bidi/>
        <w:rPr>
          <w:color w:val="002060"/>
          <w:rtl/>
        </w:rPr>
      </w:pPr>
      <w:r w:rsidRPr="008D2E38">
        <w:rPr>
          <w:rFonts w:hint="cs"/>
          <w:color w:val="002060"/>
          <w:rtl/>
        </w:rPr>
        <w:t>צבע אור שונה (בשימוש בניירות צלופן)</w:t>
      </w:r>
    </w:p>
    <w:p w:rsidR="00BD2050" w:rsidRDefault="00BD2050" w:rsidP="00BD2050">
      <w:pPr>
        <w:pStyle w:val="ListBullet"/>
        <w:numPr>
          <w:ilvl w:val="0"/>
          <w:numId w:val="0"/>
        </w:numPr>
        <w:bidi/>
        <w:rPr>
          <w:b/>
          <w:bCs/>
          <w:rtl/>
        </w:rPr>
      </w:pPr>
    </w:p>
    <w:p w:rsidR="0005766A" w:rsidRPr="008D2E38" w:rsidRDefault="0005766A" w:rsidP="00BD2050">
      <w:pPr>
        <w:spacing w:before="120" w:after="0" w:line="320" w:lineRule="exact"/>
        <w:jc w:val="both"/>
        <w:rPr>
          <w:rFonts w:asciiTheme="minorBidi" w:hAnsiTheme="minorBidi" w:cstheme="minorBidi"/>
          <w:i/>
          <w:iCs/>
          <w:color w:val="002060"/>
          <w:rtl/>
        </w:rPr>
      </w:pPr>
      <w:r w:rsidRPr="008D2E38">
        <w:rPr>
          <w:rFonts w:asciiTheme="minorBidi" w:hAnsiTheme="minorBidi" w:cstheme="minorBidi"/>
          <w:i/>
          <w:iCs/>
          <w:color w:val="002060"/>
          <w:rtl/>
        </w:rPr>
        <w:t>חלוקה לצוותים (עם תום הניסוי הראשון)</w:t>
      </w:r>
    </w:p>
    <w:p w:rsidR="0005766A" w:rsidRPr="008D2E38" w:rsidRDefault="0005766A" w:rsidP="0005766A">
      <w:pPr>
        <w:spacing w:before="120" w:after="0" w:line="320" w:lineRule="exact"/>
        <w:jc w:val="both"/>
        <w:rPr>
          <w:rFonts w:asciiTheme="minorBidi" w:hAnsiTheme="minorBidi" w:cstheme="minorBidi"/>
          <w:b/>
          <w:bCs/>
          <w:color w:val="002060"/>
          <w:rtl/>
        </w:rPr>
      </w:pPr>
      <w:r w:rsidRPr="008D2E38">
        <w:rPr>
          <w:rFonts w:asciiTheme="minorBidi" w:hAnsiTheme="minorBidi" w:cstheme="minorBidi"/>
          <w:b/>
          <w:bCs/>
          <w:color w:val="002060"/>
          <w:rtl/>
        </w:rPr>
        <w:t>הנחיות</w:t>
      </w:r>
    </w:p>
    <w:p w:rsidR="0005766A" w:rsidRPr="008D2E38" w:rsidRDefault="0005766A" w:rsidP="00651436">
      <w:pPr>
        <w:pStyle w:val="ListParagraph"/>
        <w:numPr>
          <w:ilvl w:val="0"/>
          <w:numId w:val="20"/>
        </w:numPr>
        <w:spacing w:before="120" w:after="0" w:line="320" w:lineRule="exact"/>
        <w:jc w:val="both"/>
        <w:rPr>
          <w:rFonts w:asciiTheme="minorBidi" w:hAnsiTheme="minorBidi" w:cstheme="minorBidi"/>
          <w:color w:val="002060"/>
          <w:rtl/>
        </w:rPr>
      </w:pPr>
      <w:r w:rsidRPr="008D2E38">
        <w:rPr>
          <w:rFonts w:asciiTheme="minorBidi" w:hAnsiTheme="minorBidi" w:cstheme="minorBidi"/>
          <w:color w:val="002060"/>
          <w:rtl/>
        </w:rPr>
        <w:t xml:space="preserve">ערכו את הניסוי </w:t>
      </w:r>
      <w:r w:rsidR="00651436">
        <w:rPr>
          <w:rFonts w:asciiTheme="minorBidi" w:hAnsiTheme="minorBidi" w:cstheme="minorBidi" w:hint="cs"/>
          <w:color w:val="002060"/>
          <w:rtl/>
        </w:rPr>
        <w:t>בקבוצת</w:t>
      </w:r>
      <w:r w:rsidR="00E02973">
        <w:rPr>
          <w:rFonts w:asciiTheme="minorBidi" w:hAnsiTheme="minorBidi" w:cstheme="minorBidi" w:hint="cs"/>
          <w:color w:val="002060"/>
          <w:rtl/>
        </w:rPr>
        <w:t xml:space="preserve">כם. </w:t>
      </w:r>
    </w:p>
    <w:p w:rsidR="00722169" w:rsidRDefault="0005766A" w:rsidP="00722169">
      <w:pPr>
        <w:pStyle w:val="ListParagraph"/>
        <w:numPr>
          <w:ilvl w:val="0"/>
          <w:numId w:val="20"/>
        </w:numPr>
        <w:spacing w:before="120" w:after="0" w:line="320" w:lineRule="exact"/>
        <w:jc w:val="both"/>
        <w:rPr>
          <w:rFonts w:asciiTheme="minorBidi" w:hAnsiTheme="minorBidi" w:cstheme="minorBidi"/>
          <w:color w:val="002060"/>
        </w:rPr>
      </w:pPr>
      <w:r w:rsidRPr="008D2E38">
        <w:rPr>
          <w:rFonts w:asciiTheme="minorBidi" w:hAnsiTheme="minorBidi" w:cstheme="minorBidi"/>
          <w:color w:val="002060"/>
          <w:rtl/>
        </w:rPr>
        <w:t>העתיקו את הנתונים מקובץ האקסל שלכם, לקובץ האקסל השיתופי</w:t>
      </w:r>
      <w:r w:rsidR="00F21A9D">
        <w:rPr>
          <w:rFonts w:asciiTheme="minorBidi" w:hAnsiTheme="minorBidi" w:cstheme="minorBidi" w:hint="cs"/>
          <w:color w:val="002060"/>
          <w:rtl/>
        </w:rPr>
        <w:t>.</w:t>
      </w:r>
      <w:r w:rsidRPr="008D2E38">
        <w:rPr>
          <w:rFonts w:asciiTheme="minorBidi" w:hAnsiTheme="minorBidi" w:cstheme="minorBidi"/>
          <w:color w:val="002060"/>
          <w:rtl/>
        </w:rPr>
        <w:t xml:space="preserve"> </w:t>
      </w:r>
    </w:p>
    <w:p w:rsidR="0005766A" w:rsidRDefault="0005766A" w:rsidP="00722169">
      <w:pPr>
        <w:pStyle w:val="ListParagraph"/>
        <w:numPr>
          <w:ilvl w:val="0"/>
          <w:numId w:val="20"/>
        </w:numPr>
        <w:spacing w:before="120" w:after="0" w:line="320" w:lineRule="exact"/>
        <w:jc w:val="both"/>
        <w:rPr>
          <w:rFonts w:asciiTheme="minorBidi" w:hAnsiTheme="minorBidi" w:cstheme="minorBidi"/>
          <w:color w:val="002060"/>
        </w:rPr>
      </w:pPr>
      <w:r w:rsidRPr="00722169">
        <w:rPr>
          <w:rFonts w:asciiTheme="minorBidi" w:hAnsiTheme="minorBidi" w:cstheme="minorBidi"/>
          <w:color w:val="002060"/>
          <w:rtl/>
        </w:rPr>
        <w:t>שמרו את הגרף המתקבל (באמצעות אייקון "אקסל" ובחר בתת-תפריט באפשרות "שמור תמונה".</w:t>
      </w:r>
    </w:p>
    <w:p w:rsidR="00B43635" w:rsidRPr="00651436" w:rsidRDefault="00B43635" w:rsidP="00651436">
      <w:pPr>
        <w:spacing w:before="120" w:after="0" w:line="320" w:lineRule="exact"/>
        <w:ind w:left="360"/>
        <w:jc w:val="both"/>
        <w:rPr>
          <w:rFonts w:asciiTheme="minorBidi" w:hAnsiTheme="minorBidi" w:cstheme="minorBidi"/>
          <w:color w:val="FF0000"/>
        </w:rPr>
      </w:pPr>
      <w:r w:rsidRPr="00651436">
        <w:rPr>
          <w:rFonts w:asciiTheme="minorBidi" w:hAnsiTheme="minorBidi" w:cstheme="minorBidi" w:hint="cs"/>
          <w:color w:val="FF0000"/>
          <w:rtl/>
        </w:rPr>
        <w:t>למורה: כדאי להעמיד במקביל ניסוי ביקורת בו המזרק מכוסה בנייר כסף לצורך החשכה וזאת כדי לוודא שהתוצאה שקיבלנו היא תוצאה של פוטוס</w:t>
      </w:r>
      <w:r w:rsidR="00651436" w:rsidRPr="00651436">
        <w:rPr>
          <w:rFonts w:asciiTheme="minorBidi" w:hAnsiTheme="minorBidi" w:cstheme="minorBidi" w:hint="cs"/>
          <w:color w:val="FF0000"/>
          <w:rtl/>
        </w:rPr>
        <w:t>י</w:t>
      </w:r>
      <w:r w:rsidRPr="00651436">
        <w:rPr>
          <w:rFonts w:asciiTheme="minorBidi" w:hAnsiTheme="minorBidi" w:cstheme="minorBidi" w:hint="cs"/>
          <w:color w:val="FF0000"/>
          <w:rtl/>
        </w:rPr>
        <w:t>נתזה ולא נשימה</w:t>
      </w:r>
    </w:p>
    <w:p w:rsidR="00E02973" w:rsidRDefault="00E02973" w:rsidP="00BD2050">
      <w:pPr>
        <w:pStyle w:val="ListBullet"/>
        <w:numPr>
          <w:ilvl w:val="0"/>
          <w:numId w:val="0"/>
        </w:numPr>
        <w:bidi/>
        <w:rPr>
          <w:color w:val="1F497D" w:themeColor="text2"/>
          <w:sz w:val="24"/>
          <w:szCs w:val="24"/>
          <w:rtl/>
        </w:rPr>
      </w:pPr>
    </w:p>
    <w:p w:rsidR="00BD2050" w:rsidRPr="008D2E38" w:rsidRDefault="00BD2050" w:rsidP="00E02973">
      <w:pPr>
        <w:pStyle w:val="ListBullet"/>
        <w:numPr>
          <w:ilvl w:val="0"/>
          <w:numId w:val="0"/>
        </w:numPr>
        <w:bidi/>
        <w:rPr>
          <w:b/>
          <w:bCs/>
          <w:sz w:val="24"/>
          <w:szCs w:val="24"/>
        </w:rPr>
      </w:pPr>
    </w:p>
    <w:p w:rsidR="00651436" w:rsidRDefault="00651436">
      <w:pPr>
        <w:bidi w:val="0"/>
        <w:rPr>
          <w:rFonts w:asciiTheme="minorHAnsi" w:eastAsiaTheme="minorHAnsi" w:hAnsiTheme="minorHAnsi" w:cstheme="minorBidi"/>
          <w:b/>
          <w:bCs/>
          <w:color w:val="E36C0A" w:themeColor="accent6" w:themeShade="BF"/>
          <w:sz w:val="24"/>
          <w:szCs w:val="24"/>
          <w:rtl/>
        </w:rPr>
      </w:pPr>
      <w:r>
        <w:rPr>
          <w:b/>
          <w:bCs/>
          <w:color w:val="E36C0A" w:themeColor="accent6" w:themeShade="BF"/>
          <w:sz w:val="24"/>
          <w:szCs w:val="24"/>
          <w:rtl/>
        </w:rPr>
        <w:br w:type="page"/>
      </w:r>
    </w:p>
    <w:p w:rsidR="00194E8B" w:rsidRPr="008D2E38" w:rsidRDefault="00194E8B" w:rsidP="00194E8B">
      <w:pPr>
        <w:pStyle w:val="ListBullet"/>
        <w:numPr>
          <w:ilvl w:val="0"/>
          <w:numId w:val="0"/>
        </w:numPr>
        <w:bidi/>
        <w:rPr>
          <w:b/>
          <w:bCs/>
          <w:sz w:val="24"/>
          <w:szCs w:val="24"/>
          <w:rtl/>
        </w:rPr>
      </w:pPr>
      <w:r w:rsidRPr="00722169">
        <w:rPr>
          <w:rFonts w:hint="cs"/>
          <w:b/>
          <w:bCs/>
          <w:color w:val="E36C0A" w:themeColor="accent6" w:themeShade="BF"/>
          <w:sz w:val="24"/>
          <w:szCs w:val="24"/>
          <w:rtl/>
        </w:rPr>
        <w:lastRenderedPageBreak/>
        <w:t>סיום הפעילות:</w:t>
      </w:r>
      <w:r w:rsidRPr="008D2E38">
        <w:rPr>
          <w:rFonts w:hint="cs"/>
          <w:b/>
          <w:bCs/>
          <w:sz w:val="24"/>
          <w:szCs w:val="24"/>
          <w:rtl/>
        </w:rPr>
        <w:t xml:space="preserve"> </w:t>
      </w:r>
    </w:p>
    <w:p w:rsidR="00BA14AE" w:rsidRPr="008D2E38" w:rsidRDefault="00BA14AE" w:rsidP="00BA14AE">
      <w:pPr>
        <w:pStyle w:val="ListBullet"/>
        <w:numPr>
          <w:ilvl w:val="0"/>
          <w:numId w:val="0"/>
        </w:numPr>
        <w:bidi/>
        <w:rPr>
          <w:b/>
          <w:bCs/>
          <w:sz w:val="24"/>
          <w:szCs w:val="24"/>
          <w:rtl/>
        </w:rPr>
      </w:pPr>
    </w:p>
    <w:p w:rsidR="000A6E24" w:rsidRDefault="00194E8B" w:rsidP="00651436">
      <w:pPr>
        <w:pStyle w:val="ListBullet"/>
        <w:numPr>
          <w:ilvl w:val="0"/>
          <w:numId w:val="0"/>
        </w:numPr>
        <w:bidi/>
        <w:jc w:val="both"/>
        <w:rPr>
          <w:color w:val="002060"/>
          <w:sz w:val="24"/>
          <w:szCs w:val="24"/>
          <w:rtl/>
        </w:rPr>
      </w:pPr>
      <w:r w:rsidRPr="00722169">
        <w:rPr>
          <w:rFonts w:hint="cs"/>
          <w:color w:val="002060"/>
          <w:sz w:val="24"/>
          <w:szCs w:val="24"/>
          <w:rtl/>
        </w:rPr>
        <w:t>איסוף התוצאות של כל קבוצה לפלטפורמה שיתופית</w:t>
      </w:r>
      <w:r w:rsidR="00722169">
        <w:rPr>
          <w:rFonts w:hint="cs"/>
          <w:color w:val="002060"/>
          <w:sz w:val="24"/>
          <w:szCs w:val="24"/>
          <w:rtl/>
        </w:rPr>
        <w:t>, והצגת התוצאות ב</w:t>
      </w:r>
      <w:r w:rsidR="00BA14AE" w:rsidRPr="00722169">
        <w:rPr>
          <w:rFonts w:hint="cs"/>
          <w:color w:val="002060"/>
          <w:sz w:val="24"/>
          <w:szCs w:val="24"/>
          <w:rtl/>
        </w:rPr>
        <w:t xml:space="preserve">גרף </w:t>
      </w:r>
      <w:r w:rsidR="00076670">
        <w:rPr>
          <w:rFonts w:hint="cs"/>
          <w:color w:val="002060"/>
          <w:sz w:val="24"/>
          <w:szCs w:val="24"/>
          <w:rtl/>
        </w:rPr>
        <w:t xml:space="preserve">שאוסף ומציג את </w:t>
      </w:r>
      <w:r w:rsidR="00722169">
        <w:rPr>
          <w:rFonts w:hint="cs"/>
          <w:color w:val="002060"/>
          <w:sz w:val="24"/>
          <w:szCs w:val="24"/>
          <w:rtl/>
        </w:rPr>
        <w:t xml:space="preserve">כל </w:t>
      </w:r>
      <w:r w:rsidR="00BA14AE" w:rsidRPr="00722169">
        <w:rPr>
          <w:rFonts w:hint="cs"/>
          <w:color w:val="002060"/>
          <w:sz w:val="24"/>
          <w:szCs w:val="24"/>
          <w:rtl/>
        </w:rPr>
        <w:t>הנתונים</w:t>
      </w:r>
      <w:r w:rsidR="00076670">
        <w:rPr>
          <w:rFonts w:hint="cs"/>
          <w:color w:val="002060"/>
          <w:sz w:val="24"/>
          <w:szCs w:val="24"/>
          <w:rtl/>
        </w:rPr>
        <w:t xml:space="preserve">. </w:t>
      </w:r>
    </w:p>
    <w:p w:rsidR="00076670" w:rsidRDefault="00076670" w:rsidP="00076670">
      <w:pPr>
        <w:pStyle w:val="ListBullet"/>
        <w:numPr>
          <w:ilvl w:val="0"/>
          <w:numId w:val="0"/>
        </w:numPr>
        <w:bidi/>
        <w:rPr>
          <w:color w:val="002060"/>
          <w:sz w:val="24"/>
          <w:szCs w:val="24"/>
          <w:rtl/>
        </w:rPr>
      </w:pPr>
      <w:r>
        <w:rPr>
          <w:rFonts w:hint="cs"/>
          <w:color w:val="002060"/>
          <w:sz w:val="24"/>
          <w:szCs w:val="24"/>
          <w:rtl/>
        </w:rPr>
        <w:t xml:space="preserve">דוגמא לגרף שיתקבל מנתונים של כל הצוותים: </w:t>
      </w:r>
    </w:p>
    <w:p w:rsidR="00B43635" w:rsidRPr="00651436" w:rsidRDefault="00B43635" w:rsidP="00651436">
      <w:pPr>
        <w:pStyle w:val="ListBullet"/>
        <w:numPr>
          <w:ilvl w:val="0"/>
          <w:numId w:val="0"/>
        </w:numPr>
        <w:bidi/>
        <w:jc w:val="both"/>
        <w:rPr>
          <w:color w:val="FF0000"/>
          <w:sz w:val="24"/>
          <w:szCs w:val="24"/>
          <w:rtl/>
        </w:rPr>
      </w:pPr>
      <w:r w:rsidRPr="00651436">
        <w:rPr>
          <w:rFonts w:hint="cs"/>
          <w:color w:val="FF0000"/>
          <w:sz w:val="24"/>
          <w:szCs w:val="24"/>
          <w:rtl/>
        </w:rPr>
        <w:t xml:space="preserve">הערה למורה </w:t>
      </w:r>
      <w:r w:rsidRPr="00651436">
        <w:rPr>
          <w:rFonts w:hint="cs"/>
          <w:color w:val="FF0000"/>
          <w:rtl/>
        </w:rPr>
        <w:t>עבור גרף השיתופי בניסוי השני: חשוב לדבר על נרמול של התוצאות כלומר ציר ה-</w:t>
      </w:r>
      <w:r w:rsidRPr="00651436">
        <w:rPr>
          <w:color w:val="FF0000"/>
        </w:rPr>
        <w:t xml:space="preserve">Y </w:t>
      </w:r>
      <w:r w:rsidRPr="00651436">
        <w:rPr>
          <w:rFonts w:hint="cs"/>
          <w:color w:val="FF0000"/>
          <w:rtl/>
        </w:rPr>
        <w:t>של הגרף צריך להיות השינוי בלחץ ולא הלחץ הנמדד. כך כל הגרפים יתחילו בראשית הצירים ולא כל גרף בנקודה אחרת</w:t>
      </w:r>
    </w:p>
    <w:p w:rsidR="00076670" w:rsidRPr="00722169" w:rsidRDefault="00076670" w:rsidP="00076670">
      <w:pPr>
        <w:pStyle w:val="ListBullet"/>
        <w:numPr>
          <w:ilvl w:val="0"/>
          <w:numId w:val="0"/>
        </w:numPr>
        <w:bidi/>
        <w:rPr>
          <w:color w:val="002060"/>
          <w:sz w:val="24"/>
          <w:szCs w:val="24"/>
          <w:rtl/>
        </w:rPr>
      </w:pPr>
      <w:r w:rsidRPr="00722169">
        <w:rPr>
          <w:noProof/>
          <w:color w:val="E36C0A" w:themeColor="accent6" w:themeShade="BF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6139F82B" wp14:editId="07F28675">
            <wp:simplePos x="0" y="0"/>
            <wp:positionH relativeFrom="column">
              <wp:posOffset>9525</wp:posOffset>
            </wp:positionH>
            <wp:positionV relativeFrom="paragraph">
              <wp:posOffset>13970</wp:posOffset>
            </wp:positionV>
            <wp:extent cx="548640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525" y="21534"/>
                <wp:lineTo x="2152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4AE" w:rsidRDefault="00BA14AE" w:rsidP="000A6E24">
      <w:pPr>
        <w:pStyle w:val="ListBullet"/>
        <w:numPr>
          <w:ilvl w:val="0"/>
          <w:numId w:val="0"/>
        </w:numPr>
        <w:bidi/>
        <w:rPr>
          <w:b/>
          <w:bCs/>
          <w:rtl/>
        </w:rPr>
      </w:pPr>
    </w:p>
    <w:p w:rsidR="00BA14AE" w:rsidRPr="00651436" w:rsidRDefault="00BA14AE" w:rsidP="00651436">
      <w:pPr>
        <w:pStyle w:val="ListBullet"/>
        <w:numPr>
          <w:ilvl w:val="0"/>
          <w:numId w:val="0"/>
        </w:numPr>
        <w:bidi/>
        <w:rPr>
          <w:b/>
          <w:bCs/>
          <w:color w:val="E36C0A" w:themeColor="accent6" w:themeShade="BF"/>
          <w:rtl/>
        </w:rPr>
      </w:pPr>
      <w:r w:rsidRPr="00651436">
        <w:rPr>
          <w:rFonts w:hint="cs"/>
          <w:b/>
          <w:bCs/>
          <w:color w:val="E36C0A" w:themeColor="accent6" w:themeShade="BF"/>
          <w:sz w:val="28"/>
          <w:szCs w:val="28"/>
          <w:rtl/>
        </w:rPr>
        <w:t xml:space="preserve">שאלות מנחות לדיון כיתתי: </w:t>
      </w:r>
    </w:p>
    <w:p w:rsidR="00325A5E" w:rsidRPr="009B384F" w:rsidRDefault="00325A5E" w:rsidP="00651436">
      <w:pPr>
        <w:pStyle w:val="ListBullet"/>
        <w:numPr>
          <w:ilvl w:val="0"/>
          <w:numId w:val="37"/>
        </w:numPr>
        <w:bidi/>
        <w:rPr>
          <w:color w:val="002060"/>
        </w:rPr>
      </w:pPr>
      <w:r w:rsidRPr="009B384F">
        <w:rPr>
          <w:rFonts w:hint="cs"/>
          <w:color w:val="002060"/>
          <w:rtl/>
        </w:rPr>
        <w:t>מהם הגורמים</w:t>
      </w:r>
      <w:r w:rsidRPr="009B384F">
        <w:rPr>
          <w:color w:val="002060"/>
          <w:rtl/>
        </w:rPr>
        <w:t xml:space="preserve"> </w:t>
      </w:r>
      <w:r w:rsidRPr="009B384F">
        <w:rPr>
          <w:rFonts w:hint="cs"/>
          <w:color w:val="002060"/>
          <w:rtl/>
        </w:rPr>
        <w:t>המשפיעים</w:t>
      </w:r>
      <w:r w:rsidRPr="009B384F">
        <w:rPr>
          <w:color w:val="002060"/>
          <w:rtl/>
        </w:rPr>
        <w:t xml:space="preserve"> </w:t>
      </w:r>
      <w:r w:rsidRPr="009B384F">
        <w:rPr>
          <w:rFonts w:hint="cs"/>
          <w:color w:val="002060"/>
          <w:rtl/>
        </w:rPr>
        <w:t>על</w:t>
      </w:r>
      <w:r w:rsidRPr="009B384F">
        <w:rPr>
          <w:color w:val="002060"/>
          <w:rtl/>
        </w:rPr>
        <w:t xml:space="preserve"> </w:t>
      </w:r>
      <w:r w:rsidRPr="009B384F">
        <w:rPr>
          <w:rFonts w:hint="cs"/>
          <w:color w:val="002060"/>
          <w:rtl/>
        </w:rPr>
        <w:t>קצב</w:t>
      </w:r>
      <w:r w:rsidRPr="009B384F">
        <w:rPr>
          <w:color w:val="002060"/>
          <w:rtl/>
        </w:rPr>
        <w:t xml:space="preserve"> </w:t>
      </w:r>
      <w:r w:rsidRPr="009B384F">
        <w:rPr>
          <w:rFonts w:hint="cs"/>
          <w:color w:val="002060"/>
          <w:rtl/>
        </w:rPr>
        <w:t>הפוטוס</w:t>
      </w:r>
      <w:r w:rsidR="00651436">
        <w:rPr>
          <w:rFonts w:hint="cs"/>
          <w:color w:val="002060"/>
          <w:rtl/>
        </w:rPr>
        <w:t>י</w:t>
      </w:r>
      <w:r w:rsidRPr="009B384F">
        <w:rPr>
          <w:rFonts w:hint="cs"/>
          <w:color w:val="002060"/>
          <w:rtl/>
        </w:rPr>
        <w:t>נתזה</w:t>
      </w:r>
      <w:r w:rsidRPr="009B384F">
        <w:rPr>
          <w:color w:val="002060"/>
          <w:rtl/>
        </w:rPr>
        <w:t xml:space="preserve"> </w:t>
      </w:r>
      <w:r w:rsidRPr="009B384F">
        <w:rPr>
          <w:rFonts w:hint="cs"/>
          <w:color w:val="002060"/>
          <w:rtl/>
        </w:rPr>
        <w:t>הניסוי</w:t>
      </w:r>
      <w:r w:rsidRPr="009B384F">
        <w:rPr>
          <w:color w:val="002060"/>
          <w:rtl/>
        </w:rPr>
        <w:t xml:space="preserve"> </w:t>
      </w:r>
      <w:r w:rsidRPr="009B384F">
        <w:rPr>
          <w:rFonts w:hint="cs"/>
          <w:color w:val="002060"/>
          <w:rtl/>
        </w:rPr>
        <w:t>שערכתם</w:t>
      </w:r>
      <w:r w:rsidRPr="009B384F">
        <w:rPr>
          <w:color w:val="002060"/>
          <w:rtl/>
        </w:rPr>
        <w:t>?</w:t>
      </w:r>
    </w:p>
    <w:p w:rsidR="00325A5E" w:rsidRPr="009B384F" w:rsidRDefault="00325A5E" w:rsidP="00651436">
      <w:pPr>
        <w:pStyle w:val="ListBullet"/>
        <w:numPr>
          <w:ilvl w:val="0"/>
          <w:numId w:val="37"/>
        </w:numPr>
        <w:bidi/>
        <w:rPr>
          <w:color w:val="002060"/>
        </w:rPr>
      </w:pPr>
      <w:r w:rsidRPr="009B384F">
        <w:rPr>
          <w:rFonts w:hint="cs"/>
          <w:color w:val="002060"/>
          <w:rtl/>
        </w:rPr>
        <w:t>כיצד</w:t>
      </w:r>
      <w:r w:rsidRPr="009B384F">
        <w:rPr>
          <w:color w:val="002060"/>
          <w:rtl/>
        </w:rPr>
        <w:t xml:space="preserve"> </w:t>
      </w:r>
      <w:r w:rsidRPr="009B384F">
        <w:rPr>
          <w:rFonts w:hint="cs"/>
          <w:color w:val="002060"/>
          <w:rtl/>
        </w:rPr>
        <w:t>משפיעה</w:t>
      </w:r>
      <w:r w:rsidRPr="009B384F">
        <w:rPr>
          <w:color w:val="002060"/>
          <w:rtl/>
        </w:rPr>
        <w:t xml:space="preserve"> </w:t>
      </w:r>
      <w:r w:rsidRPr="009B384F">
        <w:rPr>
          <w:rFonts w:hint="cs"/>
          <w:color w:val="002060"/>
          <w:rtl/>
        </w:rPr>
        <w:t>מבנה</w:t>
      </w:r>
      <w:r w:rsidRPr="009B384F">
        <w:rPr>
          <w:color w:val="002060"/>
          <w:rtl/>
        </w:rPr>
        <w:t xml:space="preserve"> </w:t>
      </w:r>
      <w:r w:rsidRPr="009B384F">
        <w:rPr>
          <w:rFonts w:hint="cs"/>
          <w:color w:val="002060"/>
          <w:rtl/>
        </w:rPr>
        <w:t>הצמח</w:t>
      </w:r>
      <w:r w:rsidRPr="009B384F">
        <w:rPr>
          <w:color w:val="002060"/>
          <w:rtl/>
        </w:rPr>
        <w:t xml:space="preserve"> </w:t>
      </w:r>
      <w:r w:rsidRPr="009B384F">
        <w:rPr>
          <w:rFonts w:hint="cs"/>
          <w:color w:val="002060"/>
          <w:rtl/>
        </w:rPr>
        <w:t>על</w:t>
      </w:r>
      <w:r w:rsidRPr="009B384F">
        <w:rPr>
          <w:color w:val="002060"/>
          <w:rtl/>
        </w:rPr>
        <w:t xml:space="preserve"> </w:t>
      </w:r>
      <w:r w:rsidRPr="009B384F">
        <w:rPr>
          <w:rFonts w:hint="cs"/>
          <w:color w:val="002060"/>
          <w:rtl/>
        </w:rPr>
        <w:t>קצב</w:t>
      </w:r>
      <w:r w:rsidRPr="009B384F">
        <w:rPr>
          <w:color w:val="002060"/>
          <w:rtl/>
        </w:rPr>
        <w:t xml:space="preserve"> </w:t>
      </w:r>
      <w:r w:rsidRPr="009B384F">
        <w:rPr>
          <w:rFonts w:hint="cs"/>
          <w:color w:val="002060"/>
          <w:rtl/>
        </w:rPr>
        <w:t>הפוטוס</w:t>
      </w:r>
      <w:r w:rsidR="00651436">
        <w:rPr>
          <w:rFonts w:hint="cs"/>
          <w:color w:val="002060"/>
          <w:rtl/>
        </w:rPr>
        <w:t>י</w:t>
      </w:r>
      <w:r w:rsidRPr="009B384F">
        <w:rPr>
          <w:rFonts w:hint="cs"/>
          <w:color w:val="002060"/>
          <w:rtl/>
        </w:rPr>
        <w:t>נתזה</w:t>
      </w:r>
      <w:r w:rsidRPr="009B384F">
        <w:rPr>
          <w:color w:val="002060"/>
          <w:rtl/>
        </w:rPr>
        <w:t xml:space="preserve">? </w:t>
      </w:r>
      <w:r w:rsidRPr="00A97D5F">
        <w:rPr>
          <w:rFonts w:hint="cs"/>
          <w:color w:val="002060"/>
          <w:rtl/>
        </w:rPr>
        <w:t>האם</w:t>
      </w:r>
      <w:r w:rsidRPr="00A97D5F">
        <w:rPr>
          <w:color w:val="002060"/>
          <w:rtl/>
        </w:rPr>
        <w:t xml:space="preserve"> </w:t>
      </w:r>
      <w:r w:rsidRPr="00A97D5F">
        <w:rPr>
          <w:rFonts w:hint="cs"/>
          <w:color w:val="002060"/>
          <w:rtl/>
        </w:rPr>
        <w:t>צמח</w:t>
      </w:r>
      <w:r w:rsidRPr="00A97D5F">
        <w:rPr>
          <w:color w:val="002060"/>
          <w:rtl/>
        </w:rPr>
        <w:t xml:space="preserve"> </w:t>
      </w:r>
      <w:r w:rsidRPr="00A97D5F">
        <w:rPr>
          <w:rFonts w:hint="cs"/>
          <w:color w:val="002060"/>
          <w:rtl/>
        </w:rPr>
        <w:t>בעל</w:t>
      </w:r>
      <w:r w:rsidRPr="00A97D5F">
        <w:rPr>
          <w:color w:val="002060"/>
          <w:rtl/>
        </w:rPr>
        <w:t xml:space="preserve"> </w:t>
      </w:r>
      <w:r w:rsidRPr="00A97D5F">
        <w:rPr>
          <w:rFonts w:hint="cs"/>
          <w:color w:val="002060"/>
          <w:rtl/>
        </w:rPr>
        <w:t>הרבה</w:t>
      </w:r>
      <w:r w:rsidRPr="00A97D5F">
        <w:rPr>
          <w:color w:val="002060"/>
          <w:rtl/>
        </w:rPr>
        <w:t xml:space="preserve"> </w:t>
      </w:r>
      <w:r w:rsidRPr="00A97D5F">
        <w:rPr>
          <w:rFonts w:hint="cs"/>
          <w:color w:val="002060"/>
          <w:rtl/>
        </w:rPr>
        <w:t>עלים</w:t>
      </w:r>
      <w:r w:rsidRPr="00A97D5F">
        <w:rPr>
          <w:color w:val="002060"/>
          <w:rtl/>
        </w:rPr>
        <w:t xml:space="preserve"> </w:t>
      </w:r>
      <w:r w:rsidRPr="00A97D5F">
        <w:rPr>
          <w:rFonts w:hint="cs"/>
          <w:color w:val="002060"/>
          <w:rtl/>
        </w:rPr>
        <w:t>קטנים</w:t>
      </w:r>
      <w:r w:rsidR="00A97D5F">
        <w:rPr>
          <w:rFonts w:hint="cs"/>
          <w:color w:val="002060"/>
          <w:rtl/>
        </w:rPr>
        <w:t xml:space="preserve"> יעשה פוטוסינתזה בקצב מהיר יותר מאשר צמח עם מעט עלים קטנים? </w:t>
      </w:r>
    </w:p>
    <w:p w:rsidR="00651436" w:rsidRPr="00651436" w:rsidRDefault="00651436" w:rsidP="00651436">
      <w:pPr>
        <w:pStyle w:val="ListBullet"/>
        <w:numPr>
          <w:ilvl w:val="0"/>
          <w:numId w:val="37"/>
        </w:numPr>
        <w:bidi/>
        <w:jc w:val="both"/>
        <w:rPr>
          <w:color w:val="002060"/>
        </w:rPr>
      </w:pPr>
      <w:r w:rsidRPr="00651436">
        <w:rPr>
          <w:rFonts w:hint="cs"/>
          <w:color w:val="002060"/>
          <w:rtl/>
        </w:rPr>
        <w:t>הסתכלו ב</w:t>
      </w:r>
      <w:r w:rsidR="00B43635" w:rsidRPr="00651436">
        <w:rPr>
          <w:rFonts w:hint="cs"/>
          <w:color w:val="002060"/>
          <w:rtl/>
        </w:rPr>
        <w:t>גרף</w:t>
      </w:r>
      <w:r w:rsidR="00B43635" w:rsidRPr="00651436">
        <w:rPr>
          <w:color w:val="002060"/>
          <w:rtl/>
        </w:rPr>
        <w:t xml:space="preserve"> </w:t>
      </w:r>
      <w:r w:rsidR="00B43635" w:rsidRPr="00651436">
        <w:rPr>
          <w:rFonts w:hint="cs"/>
          <w:color w:val="002060"/>
          <w:rtl/>
        </w:rPr>
        <w:t>השיתופי</w:t>
      </w:r>
      <w:r w:rsidR="00B43635" w:rsidRPr="00651436">
        <w:rPr>
          <w:color w:val="002060"/>
          <w:rtl/>
        </w:rPr>
        <w:t xml:space="preserve"> </w:t>
      </w:r>
      <w:r w:rsidR="00B43635" w:rsidRPr="00651436">
        <w:rPr>
          <w:rFonts w:hint="cs"/>
          <w:color w:val="002060"/>
          <w:rtl/>
        </w:rPr>
        <w:t>בניסוי</w:t>
      </w:r>
      <w:r w:rsidR="00B43635" w:rsidRPr="00651436">
        <w:rPr>
          <w:color w:val="002060"/>
          <w:rtl/>
        </w:rPr>
        <w:t xml:space="preserve"> </w:t>
      </w:r>
      <w:r w:rsidR="00B43635" w:rsidRPr="00651436">
        <w:rPr>
          <w:rFonts w:hint="cs"/>
          <w:color w:val="002060"/>
          <w:rtl/>
        </w:rPr>
        <w:t>השני</w:t>
      </w:r>
      <w:r w:rsidRPr="00651436">
        <w:rPr>
          <w:rFonts w:hint="cs"/>
          <w:color w:val="002060"/>
          <w:rtl/>
        </w:rPr>
        <w:t xml:space="preserve">. </w:t>
      </w:r>
      <w:r w:rsidR="00B43635" w:rsidRPr="00651436">
        <w:rPr>
          <w:rFonts w:hint="cs"/>
          <w:color w:val="002060"/>
          <w:rtl/>
        </w:rPr>
        <w:t>חשבו</w:t>
      </w:r>
      <w:r w:rsidR="00B43635" w:rsidRPr="00651436">
        <w:rPr>
          <w:color w:val="002060"/>
          <w:rtl/>
        </w:rPr>
        <w:t xml:space="preserve"> </w:t>
      </w:r>
      <w:r w:rsidR="00BA14AE" w:rsidRPr="00651436">
        <w:rPr>
          <w:rFonts w:hint="cs"/>
          <w:color w:val="002060"/>
          <w:rtl/>
        </w:rPr>
        <w:t>מתי</w:t>
      </w:r>
      <w:r w:rsidR="00BA14AE" w:rsidRPr="00651436">
        <w:rPr>
          <w:color w:val="002060"/>
          <w:rtl/>
        </w:rPr>
        <w:t xml:space="preserve"> </w:t>
      </w:r>
      <w:r w:rsidR="00BA14AE" w:rsidRPr="00651436">
        <w:rPr>
          <w:rFonts w:hint="cs"/>
          <w:color w:val="002060"/>
          <w:rtl/>
        </w:rPr>
        <w:t>אפשר</w:t>
      </w:r>
      <w:r w:rsidR="00BA14AE" w:rsidRPr="00651436">
        <w:rPr>
          <w:color w:val="002060"/>
          <w:rtl/>
        </w:rPr>
        <w:t xml:space="preserve"> </w:t>
      </w:r>
      <w:r w:rsidR="00BA14AE" w:rsidRPr="00651436">
        <w:rPr>
          <w:rFonts w:hint="cs"/>
          <w:color w:val="002060"/>
          <w:rtl/>
        </w:rPr>
        <w:t>לבצע</w:t>
      </w:r>
      <w:r w:rsidR="00BA14AE" w:rsidRPr="00651436">
        <w:rPr>
          <w:color w:val="002060"/>
          <w:rtl/>
        </w:rPr>
        <w:t xml:space="preserve"> </w:t>
      </w:r>
      <w:r w:rsidR="00BA14AE" w:rsidRPr="00651436">
        <w:rPr>
          <w:rFonts w:hint="cs"/>
          <w:color w:val="002060"/>
          <w:rtl/>
        </w:rPr>
        <w:t>השוואה</w:t>
      </w:r>
      <w:r w:rsidR="00BA14AE" w:rsidRPr="00651436">
        <w:rPr>
          <w:color w:val="002060"/>
          <w:rtl/>
        </w:rPr>
        <w:t xml:space="preserve"> </w:t>
      </w:r>
      <w:r w:rsidR="00BA14AE" w:rsidRPr="00651436">
        <w:rPr>
          <w:rFonts w:hint="cs"/>
          <w:color w:val="002060"/>
          <w:rtl/>
        </w:rPr>
        <w:t>בין</w:t>
      </w:r>
      <w:r w:rsidR="00BA14AE" w:rsidRPr="00651436">
        <w:rPr>
          <w:color w:val="002060"/>
          <w:rtl/>
        </w:rPr>
        <w:t xml:space="preserve"> </w:t>
      </w:r>
      <w:r w:rsidR="00BA14AE" w:rsidRPr="00651436">
        <w:rPr>
          <w:rFonts w:hint="cs"/>
          <w:color w:val="002060"/>
          <w:rtl/>
        </w:rPr>
        <w:t>מדידות</w:t>
      </w:r>
      <w:r w:rsidR="00BA14AE" w:rsidRPr="00651436">
        <w:rPr>
          <w:color w:val="002060"/>
          <w:rtl/>
        </w:rPr>
        <w:t xml:space="preserve">? </w:t>
      </w:r>
      <w:r w:rsidR="000A6E24" w:rsidRPr="00651436">
        <w:rPr>
          <w:color w:val="002060"/>
          <w:rtl/>
        </w:rPr>
        <w:t xml:space="preserve"> </w:t>
      </w:r>
      <w:r w:rsidRPr="00651436">
        <w:rPr>
          <w:rFonts w:hint="cs"/>
          <w:color w:val="002060"/>
          <w:rtl/>
        </w:rPr>
        <w:br/>
      </w:r>
      <w:r w:rsidR="00B43635" w:rsidRPr="00651436">
        <w:rPr>
          <w:rFonts w:hint="cs"/>
          <w:color w:val="FF0000"/>
          <w:rtl/>
        </w:rPr>
        <w:t>למורה</w:t>
      </w:r>
      <w:r w:rsidR="00B43635" w:rsidRPr="00651436">
        <w:rPr>
          <w:color w:val="FF0000"/>
          <w:rtl/>
        </w:rPr>
        <w:t xml:space="preserve">: </w:t>
      </w:r>
      <w:r w:rsidR="00B43635" w:rsidRPr="00651436">
        <w:rPr>
          <w:rFonts w:hint="cs"/>
          <w:color w:val="FF0000"/>
          <w:rtl/>
        </w:rPr>
        <w:t>חשוב</w:t>
      </w:r>
      <w:r w:rsidR="00B43635" w:rsidRPr="00651436">
        <w:rPr>
          <w:color w:val="FF0000"/>
          <w:rtl/>
        </w:rPr>
        <w:t xml:space="preserve"> </w:t>
      </w:r>
      <w:r w:rsidR="00B43635" w:rsidRPr="00651436">
        <w:rPr>
          <w:rFonts w:hint="cs"/>
          <w:color w:val="FF0000"/>
          <w:rtl/>
        </w:rPr>
        <w:t>לדבר</w:t>
      </w:r>
      <w:r w:rsidR="00B43635" w:rsidRPr="00651436">
        <w:rPr>
          <w:color w:val="FF0000"/>
          <w:rtl/>
        </w:rPr>
        <w:t xml:space="preserve"> </w:t>
      </w:r>
      <w:r w:rsidR="00B43635" w:rsidRPr="00651436">
        <w:rPr>
          <w:rFonts w:hint="cs"/>
          <w:color w:val="FF0000"/>
          <w:rtl/>
        </w:rPr>
        <w:t>על</w:t>
      </w:r>
      <w:r w:rsidR="00B43635" w:rsidRPr="00651436">
        <w:rPr>
          <w:color w:val="FF0000"/>
          <w:rtl/>
        </w:rPr>
        <w:t xml:space="preserve"> </w:t>
      </w:r>
      <w:r w:rsidR="00B43635" w:rsidRPr="00651436">
        <w:rPr>
          <w:rFonts w:hint="cs"/>
          <w:color w:val="FF0000"/>
          <w:rtl/>
        </w:rPr>
        <w:t>נרמול</w:t>
      </w:r>
      <w:r w:rsidR="00B43635" w:rsidRPr="00651436">
        <w:rPr>
          <w:color w:val="FF0000"/>
          <w:rtl/>
        </w:rPr>
        <w:t xml:space="preserve"> </w:t>
      </w:r>
      <w:r w:rsidR="00B43635" w:rsidRPr="00651436">
        <w:rPr>
          <w:rFonts w:hint="cs"/>
          <w:color w:val="FF0000"/>
          <w:rtl/>
        </w:rPr>
        <w:t>של</w:t>
      </w:r>
      <w:r w:rsidR="00B43635" w:rsidRPr="00651436">
        <w:rPr>
          <w:color w:val="FF0000"/>
          <w:rtl/>
        </w:rPr>
        <w:t xml:space="preserve"> </w:t>
      </w:r>
      <w:r w:rsidR="00B43635" w:rsidRPr="00651436">
        <w:rPr>
          <w:rFonts w:hint="cs"/>
          <w:color w:val="FF0000"/>
          <w:rtl/>
        </w:rPr>
        <w:t>התוצאות</w:t>
      </w:r>
      <w:r w:rsidRPr="00651436">
        <w:rPr>
          <w:rFonts w:hint="cs"/>
          <w:color w:val="FF0000"/>
          <w:rtl/>
        </w:rPr>
        <w:t>,</w:t>
      </w:r>
      <w:r w:rsidR="00B43635" w:rsidRPr="00651436">
        <w:rPr>
          <w:color w:val="FF0000"/>
          <w:rtl/>
        </w:rPr>
        <w:t xml:space="preserve"> </w:t>
      </w:r>
      <w:r w:rsidR="00B43635" w:rsidRPr="00651436">
        <w:rPr>
          <w:rFonts w:hint="cs"/>
          <w:color w:val="FF0000"/>
          <w:rtl/>
        </w:rPr>
        <w:t>כלומר</w:t>
      </w:r>
      <w:r w:rsidR="00B43635" w:rsidRPr="00651436">
        <w:rPr>
          <w:color w:val="FF0000"/>
          <w:rtl/>
        </w:rPr>
        <w:t xml:space="preserve"> </w:t>
      </w:r>
      <w:r w:rsidR="00B43635" w:rsidRPr="00651436">
        <w:rPr>
          <w:rFonts w:hint="cs"/>
          <w:color w:val="FF0000"/>
          <w:rtl/>
        </w:rPr>
        <w:t>ציר</w:t>
      </w:r>
      <w:r w:rsidR="00B43635" w:rsidRPr="00651436">
        <w:rPr>
          <w:color w:val="FF0000"/>
          <w:rtl/>
        </w:rPr>
        <w:t xml:space="preserve"> </w:t>
      </w:r>
      <w:r w:rsidR="00B43635" w:rsidRPr="00651436">
        <w:rPr>
          <w:rFonts w:hint="cs"/>
          <w:color w:val="FF0000"/>
          <w:rtl/>
        </w:rPr>
        <w:t>ה</w:t>
      </w:r>
      <w:r w:rsidR="00B43635" w:rsidRPr="00651436">
        <w:rPr>
          <w:color w:val="FF0000"/>
          <w:rtl/>
        </w:rPr>
        <w:t>-</w:t>
      </w:r>
      <w:r w:rsidR="00B43635" w:rsidRPr="00651436">
        <w:rPr>
          <w:color w:val="FF0000"/>
        </w:rPr>
        <w:t xml:space="preserve">Y </w:t>
      </w:r>
      <w:r w:rsidRPr="00651436">
        <w:rPr>
          <w:rFonts w:hint="cs"/>
          <w:color w:val="FF0000"/>
          <w:rtl/>
        </w:rPr>
        <w:t xml:space="preserve"> </w:t>
      </w:r>
      <w:r w:rsidR="00B43635" w:rsidRPr="00651436">
        <w:rPr>
          <w:rFonts w:hint="cs"/>
          <w:color w:val="FF0000"/>
          <w:rtl/>
        </w:rPr>
        <w:t>של</w:t>
      </w:r>
      <w:r w:rsidR="00B43635" w:rsidRPr="00651436">
        <w:rPr>
          <w:color w:val="FF0000"/>
          <w:rtl/>
        </w:rPr>
        <w:t xml:space="preserve"> </w:t>
      </w:r>
      <w:r w:rsidR="00B43635" w:rsidRPr="00651436">
        <w:rPr>
          <w:rFonts w:hint="cs"/>
          <w:color w:val="FF0000"/>
          <w:rtl/>
        </w:rPr>
        <w:t>הגרף</w:t>
      </w:r>
      <w:r w:rsidR="00B43635" w:rsidRPr="00651436">
        <w:rPr>
          <w:color w:val="FF0000"/>
          <w:rtl/>
        </w:rPr>
        <w:t xml:space="preserve"> </w:t>
      </w:r>
      <w:r w:rsidR="00B43635" w:rsidRPr="00651436">
        <w:rPr>
          <w:rFonts w:hint="cs"/>
          <w:color w:val="FF0000"/>
          <w:rtl/>
        </w:rPr>
        <w:t>צריך</w:t>
      </w:r>
      <w:r w:rsidR="00B43635" w:rsidRPr="00651436">
        <w:rPr>
          <w:color w:val="FF0000"/>
          <w:rtl/>
        </w:rPr>
        <w:t xml:space="preserve"> </w:t>
      </w:r>
      <w:r w:rsidR="00B43635" w:rsidRPr="00651436">
        <w:rPr>
          <w:rFonts w:hint="cs"/>
          <w:color w:val="FF0000"/>
          <w:rtl/>
        </w:rPr>
        <w:t>להיות</w:t>
      </w:r>
      <w:r w:rsidR="00B43635" w:rsidRPr="00651436">
        <w:rPr>
          <w:color w:val="FF0000"/>
          <w:rtl/>
        </w:rPr>
        <w:t xml:space="preserve"> </w:t>
      </w:r>
      <w:r w:rsidR="00B43635" w:rsidRPr="00651436">
        <w:rPr>
          <w:rFonts w:hint="cs"/>
          <w:color w:val="FF0000"/>
          <w:rtl/>
        </w:rPr>
        <w:t>השינוי</w:t>
      </w:r>
      <w:r w:rsidR="00B43635" w:rsidRPr="00651436">
        <w:rPr>
          <w:color w:val="FF0000"/>
          <w:rtl/>
        </w:rPr>
        <w:t xml:space="preserve"> </w:t>
      </w:r>
      <w:r w:rsidR="00B43635" w:rsidRPr="00651436">
        <w:rPr>
          <w:rFonts w:hint="cs"/>
          <w:color w:val="FF0000"/>
          <w:rtl/>
        </w:rPr>
        <w:t>בלחץ</w:t>
      </w:r>
      <w:r w:rsidR="00B43635" w:rsidRPr="00651436">
        <w:rPr>
          <w:color w:val="FF0000"/>
          <w:rtl/>
        </w:rPr>
        <w:t xml:space="preserve"> </w:t>
      </w:r>
      <w:r w:rsidR="00B43635" w:rsidRPr="00651436">
        <w:rPr>
          <w:rFonts w:hint="cs"/>
          <w:color w:val="FF0000"/>
          <w:rtl/>
        </w:rPr>
        <w:t>ולא</w:t>
      </w:r>
      <w:r w:rsidR="00B43635" w:rsidRPr="00651436">
        <w:rPr>
          <w:color w:val="FF0000"/>
          <w:rtl/>
        </w:rPr>
        <w:t xml:space="preserve"> </w:t>
      </w:r>
      <w:r w:rsidR="00B43635" w:rsidRPr="00651436">
        <w:rPr>
          <w:rFonts w:hint="cs"/>
          <w:color w:val="FF0000"/>
          <w:rtl/>
        </w:rPr>
        <w:t>הלחץ</w:t>
      </w:r>
      <w:r w:rsidR="00B43635" w:rsidRPr="00651436">
        <w:rPr>
          <w:color w:val="FF0000"/>
          <w:rtl/>
        </w:rPr>
        <w:t xml:space="preserve"> </w:t>
      </w:r>
      <w:r w:rsidR="00B43635" w:rsidRPr="00651436">
        <w:rPr>
          <w:rFonts w:hint="cs"/>
          <w:color w:val="FF0000"/>
          <w:rtl/>
        </w:rPr>
        <w:t>הנמדד</w:t>
      </w:r>
      <w:r w:rsidR="00B43635" w:rsidRPr="00651436">
        <w:rPr>
          <w:color w:val="FF0000"/>
          <w:rtl/>
        </w:rPr>
        <w:t xml:space="preserve">. </w:t>
      </w:r>
      <w:r w:rsidR="00B43635" w:rsidRPr="00651436">
        <w:rPr>
          <w:rFonts w:hint="cs"/>
          <w:color w:val="FF0000"/>
          <w:rtl/>
        </w:rPr>
        <w:t>כך</w:t>
      </w:r>
      <w:r w:rsidR="00B43635" w:rsidRPr="00651436">
        <w:rPr>
          <w:color w:val="FF0000"/>
          <w:rtl/>
        </w:rPr>
        <w:t xml:space="preserve"> </w:t>
      </w:r>
      <w:r w:rsidR="00B43635" w:rsidRPr="00651436">
        <w:rPr>
          <w:rFonts w:hint="cs"/>
          <w:color w:val="FF0000"/>
          <w:rtl/>
        </w:rPr>
        <w:t>כל</w:t>
      </w:r>
      <w:r w:rsidR="00B43635" w:rsidRPr="00651436">
        <w:rPr>
          <w:color w:val="FF0000"/>
          <w:rtl/>
        </w:rPr>
        <w:t xml:space="preserve"> </w:t>
      </w:r>
      <w:r w:rsidR="00B43635" w:rsidRPr="00651436">
        <w:rPr>
          <w:rFonts w:hint="cs"/>
          <w:color w:val="FF0000"/>
          <w:rtl/>
        </w:rPr>
        <w:t>הגרפים</w:t>
      </w:r>
      <w:r w:rsidR="00B43635" w:rsidRPr="00651436">
        <w:rPr>
          <w:color w:val="FF0000"/>
          <w:rtl/>
        </w:rPr>
        <w:t xml:space="preserve"> </w:t>
      </w:r>
      <w:r w:rsidR="00B43635" w:rsidRPr="00651436">
        <w:rPr>
          <w:rFonts w:hint="cs"/>
          <w:color w:val="FF0000"/>
          <w:rtl/>
        </w:rPr>
        <w:t>יתחילו</w:t>
      </w:r>
      <w:r w:rsidR="00B43635" w:rsidRPr="00651436">
        <w:rPr>
          <w:color w:val="FF0000"/>
          <w:rtl/>
        </w:rPr>
        <w:t xml:space="preserve"> </w:t>
      </w:r>
      <w:r w:rsidR="00B43635" w:rsidRPr="00651436">
        <w:rPr>
          <w:rFonts w:hint="cs"/>
          <w:color w:val="FF0000"/>
          <w:rtl/>
        </w:rPr>
        <w:t>בראשית</w:t>
      </w:r>
      <w:r w:rsidR="00B43635" w:rsidRPr="00651436">
        <w:rPr>
          <w:color w:val="FF0000"/>
          <w:rtl/>
        </w:rPr>
        <w:t xml:space="preserve"> </w:t>
      </w:r>
      <w:r w:rsidR="00B43635" w:rsidRPr="00651436">
        <w:rPr>
          <w:rFonts w:hint="cs"/>
          <w:color w:val="FF0000"/>
          <w:rtl/>
        </w:rPr>
        <w:t>הצירים</w:t>
      </w:r>
      <w:r w:rsidR="00B43635" w:rsidRPr="00651436">
        <w:rPr>
          <w:color w:val="FF0000"/>
          <w:rtl/>
        </w:rPr>
        <w:t xml:space="preserve"> </w:t>
      </w:r>
      <w:r w:rsidR="00B43635" w:rsidRPr="00651436">
        <w:rPr>
          <w:rFonts w:hint="cs"/>
          <w:color w:val="FF0000"/>
          <w:rtl/>
        </w:rPr>
        <w:t>ולא</w:t>
      </w:r>
      <w:r w:rsidR="00B43635" w:rsidRPr="00651436">
        <w:rPr>
          <w:color w:val="FF0000"/>
          <w:rtl/>
        </w:rPr>
        <w:t xml:space="preserve"> </w:t>
      </w:r>
      <w:r w:rsidR="00B43635" w:rsidRPr="00651436">
        <w:rPr>
          <w:rFonts w:hint="cs"/>
          <w:color w:val="FF0000"/>
          <w:rtl/>
        </w:rPr>
        <w:t>כל</w:t>
      </w:r>
      <w:r w:rsidR="00B43635" w:rsidRPr="00651436">
        <w:rPr>
          <w:color w:val="FF0000"/>
          <w:rtl/>
        </w:rPr>
        <w:t xml:space="preserve"> </w:t>
      </w:r>
      <w:r w:rsidR="00B43635" w:rsidRPr="00651436">
        <w:rPr>
          <w:rFonts w:hint="cs"/>
          <w:color w:val="FF0000"/>
          <w:rtl/>
        </w:rPr>
        <w:t>גרף</w:t>
      </w:r>
      <w:r w:rsidR="00B43635" w:rsidRPr="00651436">
        <w:rPr>
          <w:color w:val="FF0000"/>
          <w:rtl/>
        </w:rPr>
        <w:t xml:space="preserve"> </w:t>
      </w:r>
      <w:r w:rsidR="00B43635" w:rsidRPr="00651436">
        <w:rPr>
          <w:rFonts w:hint="cs"/>
          <w:color w:val="FF0000"/>
          <w:rtl/>
        </w:rPr>
        <w:t>בנקודה</w:t>
      </w:r>
      <w:r w:rsidR="00B43635" w:rsidRPr="00651436">
        <w:rPr>
          <w:color w:val="FF0000"/>
          <w:rtl/>
        </w:rPr>
        <w:t xml:space="preserve"> </w:t>
      </w:r>
      <w:r w:rsidR="00B43635" w:rsidRPr="00651436">
        <w:rPr>
          <w:rFonts w:hint="cs"/>
          <w:color w:val="FF0000"/>
          <w:rtl/>
        </w:rPr>
        <w:t>אחר</w:t>
      </w:r>
      <w:r w:rsidR="009B384F" w:rsidRPr="00651436">
        <w:rPr>
          <w:rFonts w:hint="cs"/>
          <w:color w:val="FF0000"/>
          <w:rtl/>
        </w:rPr>
        <w:t>ת</w:t>
      </w:r>
      <w:r w:rsidRPr="00651436">
        <w:rPr>
          <w:rFonts w:hint="cs"/>
          <w:color w:val="FF0000"/>
          <w:rtl/>
        </w:rPr>
        <w:t>.</w:t>
      </w:r>
    </w:p>
    <w:p w:rsidR="009B384F" w:rsidRPr="00651436" w:rsidRDefault="009B384F" w:rsidP="00651436">
      <w:pPr>
        <w:pStyle w:val="ListBullet"/>
        <w:numPr>
          <w:ilvl w:val="0"/>
          <w:numId w:val="37"/>
        </w:numPr>
        <w:bidi/>
        <w:jc w:val="both"/>
        <w:rPr>
          <w:color w:val="002060"/>
          <w:rtl/>
        </w:rPr>
      </w:pPr>
      <w:r w:rsidRPr="00651436">
        <w:rPr>
          <w:rFonts w:hint="cs"/>
          <w:color w:val="002060"/>
          <w:rtl/>
        </w:rPr>
        <w:t>כיצד</w:t>
      </w:r>
      <w:r w:rsidRPr="00651436">
        <w:rPr>
          <w:color w:val="002060"/>
          <w:rtl/>
        </w:rPr>
        <w:t xml:space="preserve"> </w:t>
      </w:r>
      <w:r w:rsidRPr="00651436">
        <w:rPr>
          <w:rFonts w:hint="cs"/>
          <w:color w:val="002060"/>
          <w:rtl/>
        </w:rPr>
        <w:t>אנחנו</w:t>
      </w:r>
      <w:r w:rsidRPr="00651436">
        <w:rPr>
          <w:color w:val="002060"/>
          <w:rtl/>
        </w:rPr>
        <w:t xml:space="preserve"> </w:t>
      </w:r>
      <w:r w:rsidRPr="00651436">
        <w:rPr>
          <w:rFonts w:hint="cs"/>
          <w:color w:val="002060"/>
          <w:rtl/>
        </w:rPr>
        <w:t>יכולים</w:t>
      </w:r>
      <w:r w:rsidRPr="00651436">
        <w:rPr>
          <w:color w:val="002060"/>
          <w:rtl/>
        </w:rPr>
        <w:t xml:space="preserve"> </w:t>
      </w:r>
      <w:r w:rsidRPr="00651436">
        <w:rPr>
          <w:rFonts w:hint="cs"/>
          <w:color w:val="002060"/>
          <w:rtl/>
        </w:rPr>
        <w:t>לבדוק</w:t>
      </w:r>
      <w:r w:rsidRPr="00651436">
        <w:rPr>
          <w:color w:val="002060"/>
          <w:rtl/>
        </w:rPr>
        <w:t xml:space="preserve"> </w:t>
      </w:r>
      <w:r w:rsidRPr="00651436">
        <w:rPr>
          <w:rFonts w:hint="cs"/>
          <w:color w:val="002060"/>
          <w:rtl/>
        </w:rPr>
        <w:t>שהשינוי</w:t>
      </w:r>
      <w:r w:rsidRPr="00651436">
        <w:rPr>
          <w:color w:val="002060"/>
          <w:rtl/>
        </w:rPr>
        <w:t xml:space="preserve"> </w:t>
      </w:r>
      <w:r w:rsidRPr="00651436">
        <w:rPr>
          <w:rFonts w:hint="cs"/>
          <w:color w:val="002060"/>
          <w:rtl/>
        </w:rPr>
        <w:t>בלחץ</w:t>
      </w:r>
      <w:r w:rsidRPr="00651436">
        <w:rPr>
          <w:color w:val="002060"/>
          <w:rtl/>
        </w:rPr>
        <w:t xml:space="preserve"> </w:t>
      </w:r>
      <w:r w:rsidRPr="00651436">
        <w:rPr>
          <w:rFonts w:hint="cs"/>
          <w:color w:val="002060"/>
          <w:rtl/>
        </w:rPr>
        <w:t>נבע</w:t>
      </w:r>
      <w:r w:rsidRPr="00651436">
        <w:rPr>
          <w:color w:val="002060"/>
          <w:rtl/>
        </w:rPr>
        <w:t xml:space="preserve"> </w:t>
      </w:r>
      <w:r w:rsidRPr="00651436">
        <w:rPr>
          <w:rFonts w:hint="cs"/>
          <w:color w:val="002060"/>
          <w:rtl/>
        </w:rPr>
        <w:t>מפוטוס</w:t>
      </w:r>
      <w:r w:rsidR="00651436">
        <w:rPr>
          <w:rFonts w:hint="cs"/>
          <w:color w:val="002060"/>
          <w:rtl/>
        </w:rPr>
        <w:t>י</w:t>
      </w:r>
      <w:r w:rsidRPr="00651436">
        <w:rPr>
          <w:rFonts w:hint="cs"/>
          <w:color w:val="002060"/>
          <w:rtl/>
        </w:rPr>
        <w:t>נתזה</w:t>
      </w:r>
      <w:r w:rsidRPr="00651436">
        <w:rPr>
          <w:color w:val="002060"/>
          <w:rtl/>
        </w:rPr>
        <w:t xml:space="preserve"> </w:t>
      </w:r>
      <w:r w:rsidRPr="00651436">
        <w:rPr>
          <w:rFonts w:hint="cs"/>
          <w:color w:val="002060"/>
          <w:rtl/>
        </w:rPr>
        <w:t>ולא</w:t>
      </w:r>
      <w:r w:rsidRPr="00651436">
        <w:rPr>
          <w:color w:val="002060"/>
          <w:rtl/>
        </w:rPr>
        <w:t xml:space="preserve"> </w:t>
      </w:r>
      <w:r w:rsidRPr="00651436">
        <w:rPr>
          <w:rFonts w:hint="cs"/>
          <w:color w:val="002060"/>
          <w:rtl/>
        </w:rPr>
        <w:t>מנשימת</w:t>
      </w:r>
      <w:r w:rsidRPr="00651436">
        <w:rPr>
          <w:color w:val="002060"/>
          <w:rtl/>
        </w:rPr>
        <w:t xml:space="preserve"> </w:t>
      </w:r>
      <w:r w:rsidRPr="00651436">
        <w:rPr>
          <w:rFonts w:hint="cs"/>
          <w:color w:val="002060"/>
          <w:rtl/>
        </w:rPr>
        <w:t>הצמחים</w:t>
      </w:r>
      <w:r w:rsidRPr="00651436">
        <w:rPr>
          <w:color w:val="002060"/>
          <w:rtl/>
        </w:rPr>
        <w:t>?</w:t>
      </w:r>
    </w:p>
    <w:p w:rsidR="00FF513B" w:rsidRDefault="009B384F" w:rsidP="00651436">
      <w:pPr>
        <w:pStyle w:val="ListBullet"/>
        <w:numPr>
          <w:ilvl w:val="0"/>
          <w:numId w:val="37"/>
        </w:numPr>
        <w:bidi/>
        <w:rPr>
          <w:rtl/>
        </w:rPr>
      </w:pPr>
      <w:r w:rsidRPr="00651436">
        <w:rPr>
          <w:rFonts w:hint="cs"/>
          <w:color w:val="002060"/>
          <w:rtl/>
        </w:rPr>
        <w:t>הציעו</w:t>
      </w:r>
      <w:r w:rsidRPr="00651436">
        <w:rPr>
          <w:color w:val="002060"/>
          <w:rtl/>
        </w:rPr>
        <w:t xml:space="preserve"> </w:t>
      </w:r>
      <w:r w:rsidRPr="00651436">
        <w:rPr>
          <w:rFonts w:hint="cs"/>
          <w:color w:val="002060"/>
          <w:rtl/>
        </w:rPr>
        <w:t>דרכים</w:t>
      </w:r>
      <w:r w:rsidRPr="00651436">
        <w:rPr>
          <w:color w:val="002060"/>
          <w:rtl/>
        </w:rPr>
        <w:t xml:space="preserve"> </w:t>
      </w:r>
      <w:r w:rsidRPr="00651436">
        <w:rPr>
          <w:rFonts w:hint="cs"/>
          <w:color w:val="002060"/>
          <w:rtl/>
        </w:rPr>
        <w:t>לבדוק</w:t>
      </w:r>
      <w:r w:rsidRPr="00651436">
        <w:rPr>
          <w:color w:val="002060"/>
          <w:rtl/>
        </w:rPr>
        <w:t xml:space="preserve"> </w:t>
      </w:r>
      <w:r w:rsidRPr="00651436">
        <w:rPr>
          <w:rFonts w:hint="cs"/>
          <w:color w:val="002060"/>
          <w:rtl/>
        </w:rPr>
        <w:t>מהו</w:t>
      </w:r>
      <w:r w:rsidRPr="00651436">
        <w:rPr>
          <w:color w:val="002060"/>
          <w:rtl/>
        </w:rPr>
        <w:t xml:space="preserve"> </w:t>
      </w:r>
      <w:r w:rsidRPr="00651436">
        <w:rPr>
          <w:rFonts w:hint="cs"/>
          <w:color w:val="002060"/>
          <w:rtl/>
        </w:rPr>
        <w:t>הגז</w:t>
      </w:r>
      <w:r w:rsidRPr="00651436">
        <w:rPr>
          <w:color w:val="002060"/>
          <w:rtl/>
        </w:rPr>
        <w:t xml:space="preserve"> </w:t>
      </w:r>
      <w:r w:rsidRPr="00651436">
        <w:rPr>
          <w:rFonts w:hint="cs"/>
          <w:color w:val="002060"/>
          <w:rtl/>
        </w:rPr>
        <w:t>שהצטבר</w:t>
      </w:r>
      <w:r w:rsidRPr="00651436">
        <w:rPr>
          <w:color w:val="002060"/>
          <w:rtl/>
        </w:rPr>
        <w:t xml:space="preserve"> </w:t>
      </w:r>
      <w:r w:rsidRPr="00651436">
        <w:rPr>
          <w:rFonts w:hint="cs"/>
          <w:color w:val="002060"/>
          <w:rtl/>
        </w:rPr>
        <w:t>במזרק</w:t>
      </w:r>
      <w:r w:rsidR="00651436">
        <w:rPr>
          <w:rFonts w:hint="cs"/>
          <w:color w:val="002060"/>
          <w:rtl/>
        </w:rPr>
        <w:t>.</w:t>
      </w:r>
      <w:bookmarkStart w:id="0" w:name="_GoBack"/>
      <w:bookmarkEnd w:id="0"/>
    </w:p>
    <w:sectPr w:rsidR="00FF513B">
      <w:head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5EA" w:rsidRDefault="00F935EA" w:rsidP="007D58B5">
      <w:pPr>
        <w:spacing w:after="0" w:line="240" w:lineRule="auto"/>
      </w:pPr>
      <w:r>
        <w:separator/>
      </w:r>
    </w:p>
  </w:endnote>
  <w:endnote w:type="continuationSeparator" w:id="0">
    <w:p w:rsidR="00F935EA" w:rsidRDefault="00F935EA" w:rsidP="007D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5EA" w:rsidRDefault="00F935EA" w:rsidP="007D58B5">
      <w:pPr>
        <w:spacing w:after="0" w:line="240" w:lineRule="auto"/>
      </w:pPr>
      <w:r>
        <w:separator/>
      </w:r>
    </w:p>
  </w:footnote>
  <w:footnote w:type="continuationSeparator" w:id="0">
    <w:p w:rsidR="00F935EA" w:rsidRDefault="00F935EA" w:rsidP="007D5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EE" w:rsidRDefault="003A53EE" w:rsidP="007D58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DC5F44" wp14:editId="173F95A3">
          <wp:simplePos x="0" y="0"/>
          <wp:positionH relativeFrom="column">
            <wp:posOffset>-990600</wp:posOffset>
          </wp:positionH>
          <wp:positionV relativeFrom="paragraph">
            <wp:posOffset>-352425</wp:posOffset>
          </wp:positionV>
          <wp:extent cx="951230" cy="567055"/>
          <wp:effectExtent l="0" t="0" r="127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53EE" w:rsidRDefault="003A53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FCE3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8074D"/>
    <w:multiLevelType w:val="hybridMultilevel"/>
    <w:tmpl w:val="DB561BFE"/>
    <w:lvl w:ilvl="0" w:tplc="945CF64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C75A4"/>
    <w:multiLevelType w:val="hybridMultilevel"/>
    <w:tmpl w:val="A77815D6"/>
    <w:lvl w:ilvl="0" w:tplc="3EC44516">
      <w:start w:val="1"/>
      <w:numFmt w:val="hebrew2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22311"/>
    <w:multiLevelType w:val="hybridMultilevel"/>
    <w:tmpl w:val="E6748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7DA9"/>
    <w:multiLevelType w:val="hybridMultilevel"/>
    <w:tmpl w:val="24E60EB6"/>
    <w:lvl w:ilvl="0" w:tplc="945CF648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2C47"/>
    <w:multiLevelType w:val="hybridMultilevel"/>
    <w:tmpl w:val="CA386EEC"/>
    <w:lvl w:ilvl="0" w:tplc="945CF64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20C04"/>
    <w:multiLevelType w:val="hybridMultilevel"/>
    <w:tmpl w:val="A8D6A342"/>
    <w:lvl w:ilvl="0" w:tplc="98F80506">
      <w:start w:val="1"/>
      <w:numFmt w:val="decimal"/>
      <w:lvlText w:val="%1."/>
      <w:lvlJc w:val="left"/>
      <w:pPr>
        <w:ind w:left="72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5133D"/>
    <w:multiLevelType w:val="hybridMultilevel"/>
    <w:tmpl w:val="68DC5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22DBD"/>
    <w:multiLevelType w:val="hybridMultilevel"/>
    <w:tmpl w:val="6F8A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46621"/>
    <w:multiLevelType w:val="hybridMultilevel"/>
    <w:tmpl w:val="74F4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F21C1"/>
    <w:multiLevelType w:val="hybridMultilevel"/>
    <w:tmpl w:val="50EA7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C2B35"/>
    <w:multiLevelType w:val="hybridMultilevel"/>
    <w:tmpl w:val="A2C4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B05EA"/>
    <w:multiLevelType w:val="hybridMultilevel"/>
    <w:tmpl w:val="0C64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2471B"/>
    <w:multiLevelType w:val="hybridMultilevel"/>
    <w:tmpl w:val="6AC0DFC8"/>
    <w:lvl w:ilvl="0" w:tplc="93FCA7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758A5"/>
    <w:multiLevelType w:val="hybridMultilevel"/>
    <w:tmpl w:val="119260CC"/>
    <w:lvl w:ilvl="0" w:tplc="0106ACF2">
      <w:start w:val="1"/>
      <w:numFmt w:val="decimal"/>
      <w:lvlText w:val="%1."/>
      <w:lvlJc w:val="left"/>
      <w:pPr>
        <w:ind w:left="325" w:hanging="360"/>
      </w:pPr>
      <w:rPr>
        <w:color w:val="auto"/>
      </w:rPr>
    </w:lvl>
    <w:lvl w:ilvl="1" w:tplc="C974055C">
      <w:start w:val="1"/>
      <w:numFmt w:val="hebrew1"/>
      <w:lvlText w:val="%2."/>
      <w:lvlJc w:val="left"/>
      <w:pPr>
        <w:ind w:left="1045" w:hanging="360"/>
      </w:pPr>
    </w:lvl>
    <w:lvl w:ilvl="2" w:tplc="0409001B">
      <w:start w:val="1"/>
      <w:numFmt w:val="lowerRoman"/>
      <w:lvlText w:val="%3."/>
      <w:lvlJc w:val="right"/>
      <w:pPr>
        <w:ind w:left="1765" w:hanging="180"/>
      </w:pPr>
    </w:lvl>
    <w:lvl w:ilvl="3" w:tplc="0409000F">
      <w:start w:val="1"/>
      <w:numFmt w:val="decimal"/>
      <w:lvlText w:val="%4."/>
      <w:lvlJc w:val="left"/>
      <w:pPr>
        <w:ind w:left="2485" w:hanging="360"/>
      </w:pPr>
    </w:lvl>
    <w:lvl w:ilvl="4" w:tplc="04090019">
      <w:start w:val="1"/>
      <w:numFmt w:val="lowerLetter"/>
      <w:lvlText w:val="%5."/>
      <w:lvlJc w:val="left"/>
      <w:pPr>
        <w:ind w:left="3205" w:hanging="360"/>
      </w:pPr>
    </w:lvl>
    <w:lvl w:ilvl="5" w:tplc="0409001B">
      <w:start w:val="1"/>
      <w:numFmt w:val="lowerRoman"/>
      <w:lvlText w:val="%6."/>
      <w:lvlJc w:val="right"/>
      <w:pPr>
        <w:ind w:left="3925" w:hanging="180"/>
      </w:pPr>
    </w:lvl>
    <w:lvl w:ilvl="6" w:tplc="0409000F">
      <w:start w:val="1"/>
      <w:numFmt w:val="decimal"/>
      <w:lvlText w:val="%7."/>
      <w:lvlJc w:val="left"/>
      <w:pPr>
        <w:ind w:left="4645" w:hanging="360"/>
      </w:pPr>
    </w:lvl>
    <w:lvl w:ilvl="7" w:tplc="04090019">
      <w:start w:val="1"/>
      <w:numFmt w:val="lowerLetter"/>
      <w:lvlText w:val="%8."/>
      <w:lvlJc w:val="left"/>
      <w:pPr>
        <w:ind w:left="5365" w:hanging="360"/>
      </w:pPr>
    </w:lvl>
    <w:lvl w:ilvl="8" w:tplc="0409001B">
      <w:start w:val="1"/>
      <w:numFmt w:val="lowerRoman"/>
      <w:lvlText w:val="%9."/>
      <w:lvlJc w:val="right"/>
      <w:pPr>
        <w:ind w:left="6085" w:hanging="180"/>
      </w:pPr>
    </w:lvl>
  </w:abstractNum>
  <w:abstractNum w:abstractNumId="15">
    <w:nsid w:val="496162E9"/>
    <w:multiLevelType w:val="hybridMultilevel"/>
    <w:tmpl w:val="8DB02A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DE56CF"/>
    <w:multiLevelType w:val="hybridMultilevel"/>
    <w:tmpl w:val="F5AC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6410C"/>
    <w:multiLevelType w:val="hybridMultilevel"/>
    <w:tmpl w:val="74F6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23D18"/>
    <w:multiLevelType w:val="hybridMultilevel"/>
    <w:tmpl w:val="5D1EC38A"/>
    <w:lvl w:ilvl="0" w:tplc="AD8A0D2C">
      <w:start w:val="1"/>
      <w:numFmt w:val="hebrew1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C1A95"/>
    <w:multiLevelType w:val="hybridMultilevel"/>
    <w:tmpl w:val="119260CC"/>
    <w:lvl w:ilvl="0" w:tplc="0106ACF2">
      <w:start w:val="1"/>
      <w:numFmt w:val="decimal"/>
      <w:lvlText w:val="%1."/>
      <w:lvlJc w:val="left"/>
      <w:pPr>
        <w:ind w:left="325" w:hanging="360"/>
      </w:pPr>
      <w:rPr>
        <w:color w:val="auto"/>
      </w:rPr>
    </w:lvl>
    <w:lvl w:ilvl="1" w:tplc="C974055C">
      <w:start w:val="1"/>
      <w:numFmt w:val="hebrew1"/>
      <w:lvlText w:val="%2."/>
      <w:lvlJc w:val="left"/>
      <w:pPr>
        <w:ind w:left="1045" w:hanging="360"/>
      </w:pPr>
    </w:lvl>
    <w:lvl w:ilvl="2" w:tplc="0409001B">
      <w:start w:val="1"/>
      <w:numFmt w:val="lowerRoman"/>
      <w:lvlText w:val="%3."/>
      <w:lvlJc w:val="right"/>
      <w:pPr>
        <w:ind w:left="1765" w:hanging="180"/>
      </w:pPr>
    </w:lvl>
    <w:lvl w:ilvl="3" w:tplc="0409000F">
      <w:start w:val="1"/>
      <w:numFmt w:val="decimal"/>
      <w:lvlText w:val="%4."/>
      <w:lvlJc w:val="left"/>
      <w:pPr>
        <w:ind w:left="2485" w:hanging="360"/>
      </w:pPr>
    </w:lvl>
    <w:lvl w:ilvl="4" w:tplc="04090019">
      <w:start w:val="1"/>
      <w:numFmt w:val="lowerLetter"/>
      <w:lvlText w:val="%5."/>
      <w:lvlJc w:val="left"/>
      <w:pPr>
        <w:ind w:left="3205" w:hanging="360"/>
      </w:pPr>
    </w:lvl>
    <w:lvl w:ilvl="5" w:tplc="0409001B">
      <w:start w:val="1"/>
      <w:numFmt w:val="lowerRoman"/>
      <w:lvlText w:val="%6."/>
      <w:lvlJc w:val="right"/>
      <w:pPr>
        <w:ind w:left="3925" w:hanging="180"/>
      </w:pPr>
    </w:lvl>
    <w:lvl w:ilvl="6" w:tplc="0409000F">
      <w:start w:val="1"/>
      <w:numFmt w:val="decimal"/>
      <w:lvlText w:val="%7."/>
      <w:lvlJc w:val="left"/>
      <w:pPr>
        <w:ind w:left="4645" w:hanging="360"/>
      </w:pPr>
    </w:lvl>
    <w:lvl w:ilvl="7" w:tplc="04090019">
      <w:start w:val="1"/>
      <w:numFmt w:val="lowerLetter"/>
      <w:lvlText w:val="%8."/>
      <w:lvlJc w:val="left"/>
      <w:pPr>
        <w:ind w:left="5365" w:hanging="360"/>
      </w:pPr>
    </w:lvl>
    <w:lvl w:ilvl="8" w:tplc="0409001B">
      <w:start w:val="1"/>
      <w:numFmt w:val="lowerRoman"/>
      <w:lvlText w:val="%9."/>
      <w:lvlJc w:val="right"/>
      <w:pPr>
        <w:ind w:left="6085" w:hanging="180"/>
      </w:pPr>
    </w:lvl>
  </w:abstractNum>
  <w:abstractNum w:abstractNumId="20">
    <w:nsid w:val="5CB14906"/>
    <w:multiLevelType w:val="hybridMultilevel"/>
    <w:tmpl w:val="424E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21166"/>
    <w:multiLevelType w:val="hybridMultilevel"/>
    <w:tmpl w:val="414E9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2B802CD"/>
    <w:multiLevelType w:val="hybridMultilevel"/>
    <w:tmpl w:val="24DEA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13661"/>
    <w:multiLevelType w:val="hybridMultilevel"/>
    <w:tmpl w:val="A642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810EC"/>
    <w:multiLevelType w:val="hybridMultilevel"/>
    <w:tmpl w:val="C2FE3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A7069"/>
    <w:multiLevelType w:val="hybridMultilevel"/>
    <w:tmpl w:val="8558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653C25"/>
    <w:multiLevelType w:val="hybridMultilevel"/>
    <w:tmpl w:val="35CC2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35175"/>
    <w:multiLevelType w:val="hybridMultilevel"/>
    <w:tmpl w:val="FF7A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4"/>
  </w:num>
  <w:num w:numId="7">
    <w:abstractNumId w:val="0"/>
  </w:num>
  <w:num w:numId="8">
    <w:abstractNumId w:val="0"/>
  </w:num>
  <w:num w:numId="9">
    <w:abstractNumId w:val="22"/>
  </w:num>
  <w:num w:numId="10">
    <w:abstractNumId w:val="7"/>
  </w:num>
  <w:num w:numId="11">
    <w:abstractNumId w:val="8"/>
  </w:num>
  <w:num w:numId="12">
    <w:abstractNumId w:val="10"/>
  </w:num>
  <w:num w:numId="13">
    <w:abstractNumId w:val="21"/>
  </w:num>
  <w:num w:numId="14">
    <w:abstractNumId w:val="23"/>
  </w:num>
  <w:num w:numId="15">
    <w:abstractNumId w:val="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0"/>
  </w:num>
  <w:num w:numId="26">
    <w:abstractNumId w:val="0"/>
  </w:num>
  <w:num w:numId="27">
    <w:abstractNumId w:val="4"/>
  </w:num>
  <w:num w:numId="28">
    <w:abstractNumId w:val="1"/>
  </w:num>
  <w:num w:numId="29">
    <w:abstractNumId w:val="17"/>
  </w:num>
  <w:num w:numId="30">
    <w:abstractNumId w:val="27"/>
  </w:num>
  <w:num w:numId="31">
    <w:abstractNumId w:val="14"/>
  </w:num>
  <w:num w:numId="32">
    <w:abstractNumId w:val="26"/>
  </w:num>
  <w:num w:numId="33">
    <w:abstractNumId w:val="25"/>
  </w:num>
  <w:num w:numId="34">
    <w:abstractNumId w:val="15"/>
  </w:num>
  <w:num w:numId="35">
    <w:abstractNumId w:val="20"/>
  </w:num>
  <w:num w:numId="36">
    <w:abstractNumId w:val="16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B1"/>
    <w:rsid w:val="00010AD6"/>
    <w:rsid w:val="0005766A"/>
    <w:rsid w:val="00075451"/>
    <w:rsid w:val="00076670"/>
    <w:rsid w:val="000A6E24"/>
    <w:rsid w:val="000B5AEF"/>
    <w:rsid w:val="001354C3"/>
    <w:rsid w:val="001726F8"/>
    <w:rsid w:val="00194E8B"/>
    <w:rsid w:val="001A476C"/>
    <w:rsid w:val="001D6B1A"/>
    <w:rsid w:val="00212552"/>
    <w:rsid w:val="0022497E"/>
    <w:rsid w:val="00241E20"/>
    <w:rsid w:val="00291D18"/>
    <w:rsid w:val="00314B55"/>
    <w:rsid w:val="00323C05"/>
    <w:rsid w:val="00324B29"/>
    <w:rsid w:val="00325A5E"/>
    <w:rsid w:val="00364067"/>
    <w:rsid w:val="003A53EE"/>
    <w:rsid w:val="003A6314"/>
    <w:rsid w:val="003D0F17"/>
    <w:rsid w:val="00401002"/>
    <w:rsid w:val="00461CB1"/>
    <w:rsid w:val="00462577"/>
    <w:rsid w:val="005D7950"/>
    <w:rsid w:val="0062595E"/>
    <w:rsid w:val="0064258B"/>
    <w:rsid w:val="00651436"/>
    <w:rsid w:val="00655995"/>
    <w:rsid w:val="00680D0F"/>
    <w:rsid w:val="00722169"/>
    <w:rsid w:val="0078159C"/>
    <w:rsid w:val="007D58B5"/>
    <w:rsid w:val="008160B8"/>
    <w:rsid w:val="00820550"/>
    <w:rsid w:val="008A32CE"/>
    <w:rsid w:val="008D2E38"/>
    <w:rsid w:val="00962152"/>
    <w:rsid w:val="009629F8"/>
    <w:rsid w:val="009763DD"/>
    <w:rsid w:val="00995CE4"/>
    <w:rsid w:val="009B384F"/>
    <w:rsid w:val="00A709C2"/>
    <w:rsid w:val="00A8183C"/>
    <w:rsid w:val="00A91629"/>
    <w:rsid w:val="00A97D5F"/>
    <w:rsid w:val="00AE7C6D"/>
    <w:rsid w:val="00B108AB"/>
    <w:rsid w:val="00B43635"/>
    <w:rsid w:val="00B446AC"/>
    <w:rsid w:val="00BA14AE"/>
    <w:rsid w:val="00BB6B1A"/>
    <w:rsid w:val="00BD2050"/>
    <w:rsid w:val="00C44736"/>
    <w:rsid w:val="00D3255B"/>
    <w:rsid w:val="00D46F68"/>
    <w:rsid w:val="00D632F9"/>
    <w:rsid w:val="00D82569"/>
    <w:rsid w:val="00D929B9"/>
    <w:rsid w:val="00E02973"/>
    <w:rsid w:val="00E06867"/>
    <w:rsid w:val="00E858D8"/>
    <w:rsid w:val="00EF4293"/>
    <w:rsid w:val="00F21A9D"/>
    <w:rsid w:val="00F749C2"/>
    <w:rsid w:val="00F935EA"/>
    <w:rsid w:val="00FD646C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B1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461CB1"/>
    <w:pPr>
      <w:bidi w:val="0"/>
      <w:spacing w:after="0" w:line="240" w:lineRule="auto"/>
    </w:pPr>
    <w:rPr>
      <w:rFonts w:eastAsia="Times New Roman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461CB1"/>
    <w:rPr>
      <w:rFonts w:ascii="Calibri" w:eastAsia="Times New Roman" w:hAnsi="Calibri" w:cs="Arial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7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8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8B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D58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8B5"/>
    <w:rPr>
      <w:rFonts w:ascii="Calibri" w:eastAsia="Calibri" w:hAnsi="Calibri" w:cs="Arial"/>
    </w:rPr>
  </w:style>
  <w:style w:type="paragraph" w:styleId="ListBullet">
    <w:name w:val="List Bullet"/>
    <w:basedOn w:val="Normal"/>
    <w:uiPriority w:val="99"/>
    <w:unhideWhenUsed/>
    <w:rsid w:val="007D58B5"/>
    <w:pPr>
      <w:numPr>
        <w:numId w:val="1"/>
      </w:numPr>
      <w:bidi w:val="0"/>
      <w:spacing w:after="0" w:line="240" w:lineRule="auto"/>
    </w:pPr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FF513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2569"/>
  </w:style>
  <w:style w:type="character" w:styleId="Hyperlink">
    <w:name w:val="Hyperlink"/>
    <w:basedOn w:val="DefaultParagraphFont"/>
    <w:uiPriority w:val="99"/>
    <w:semiHidden/>
    <w:unhideWhenUsed/>
    <w:rsid w:val="00D8256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2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9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973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973"/>
    <w:rPr>
      <w:rFonts w:ascii="Calibri" w:eastAsia="Calibri" w:hAnsi="Calibri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B1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461CB1"/>
    <w:pPr>
      <w:bidi w:val="0"/>
      <w:spacing w:after="0" w:line="240" w:lineRule="auto"/>
    </w:pPr>
    <w:rPr>
      <w:rFonts w:eastAsia="Times New Roman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461CB1"/>
    <w:rPr>
      <w:rFonts w:ascii="Calibri" w:eastAsia="Times New Roman" w:hAnsi="Calibri" w:cs="Arial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7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8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8B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D58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8B5"/>
    <w:rPr>
      <w:rFonts w:ascii="Calibri" w:eastAsia="Calibri" w:hAnsi="Calibri" w:cs="Arial"/>
    </w:rPr>
  </w:style>
  <w:style w:type="paragraph" w:styleId="ListBullet">
    <w:name w:val="List Bullet"/>
    <w:basedOn w:val="Normal"/>
    <w:uiPriority w:val="99"/>
    <w:unhideWhenUsed/>
    <w:rsid w:val="007D58B5"/>
    <w:pPr>
      <w:numPr>
        <w:numId w:val="1"/>
      </w:numPr>
      <w:bidi w:val="0"/>
      <w:spacing w:after="0" w:line="240" w:lineRule="auto"/>
    </w:pPr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FF513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2569"/>
  </w:style>
  <w:style w:type="character" w:styleId="Hyperlink">
    <w:name w:val="Hyperlink"/>
    <w:basedOn w:val="DefaultParagraphFont"/>
    <w:uiPriority w:val="99"/>
    <w:semiHidden/>
    <w:unhideWhenUsed/>
    <w:rsid w:val="00D8256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2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9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973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973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0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59301-8B03-448C-B60C-4CE438BA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6</Pages>
  <Words>866</Words>
  <Characters>4939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ntgilabe</dc:creator>
  <cp:lastModifiedBy>Carmit Pion</cp:lastModifiedBy>
  <cp:revision>7</cp:revision>
  <dcterms:created xsi:type="dcterms:W3CDTF">2016-05-09T06:06:00Z</dcterms:created>
  <dcterms:modified xsi:type="dcterms:W3CDTF">2016-05-09T11:53:00Z</dcterms:modified>
</cp:coreProperties>
</file>