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26"/>
          <w:szCs w:val="24"/>
        </w:rPr>
      </w:sdtEndPr>
      <w:sdtContent>
        <w:p w:rsidR="004C4A4C" w:rsidRDefault="004C4A4C" w:rsidP="00640DBD">
          <w:pPr>
            <w:pStyle w:val="a7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6019800" cy="767080"/>
                <wp:effectExtent l="19050" t="0" r="0" b="0"/>
                <wp:wrapTight wrapText="bothSides">
                  <wp:wrapPolygon edited="0">
                    <wp:start x="-68" y="0"/>
                    <wp:lineTo x="-68" y="20921"/>
                    <wp:lineTo x="21600" y="20921"/>
                    <wp:lineTo x="21600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9800" cy="767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10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C4A4C" w:rsidRDefault="004C4A4C" w:rsidP="00640DBD">
          <w:pPr>
            <w:pStyle w:val="a7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imes New Roman" w:eastAsiaTheme="majorEastAsia" w:hAnsiTheme="majorHAnsi" w:cstheme="majorBidi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285115</wp:posOffset>
                </wp:positionV>
                <wp:extent cx="1898650" cy="1139825"/>
                <wp:effectExtent l="19050" t="0" r="6350" b="0"/>
                <wp:wrapThrough wrapText="bothSides">
                  <wp:wrapPolygon edited="0">
                    <wp:start x="-217" y="0"/>
                    <wp:lineTo x="-217" y="21299"/>
                    <wp:lineTo x="21672" y="21299"/>
                    <wp:lineTo x="21672" y="0"/>
                    <wp:lineTo x="-217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8650" cy="1139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C4A4C" w:rsidRPr="0075656D" w:rsidRDefault="009B652F" w:rsidP="007B69A2">
          <w:pPr>
            <w:pStyle w:val="a7"/>
            <w:rPr>
              <w:rFonts w:ascii="Tahoma" w:eastAsiaTheme="majorEastAsia" w:hAnsi="Tahoma" w:cs="Tahoma"/>
              <w:sz w:val="72"/>
              <w:szCs w:val="72"/>
            </w:rPr>
          </w:pPr>
          <w:r w:rsidRPr="009B652F">
            <w:rPr>
              <w:rFonts w:asciiTheme="minorHAnsi" w:eastAsiaTheme="majorEastAsia" w:hAnsiTheme="minorHAnsi" w:cstheme="majorBidi"/>
              <w:noProof/>
            </w:rPr>
            <w:pict>
              <v:rect id="Rectangle 20" o:spid="_x0000_s1038" style="position:absolute;left:0;text-align:left;margin-left:0;margin-top:0;width:7.15pt;height:830.4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9B652F">
            <w:rPr>
              <w:rFonts w:asciiTheme="minorHAnsi" w:eastAsiaTheme="majorEastAsia" w:hAnsiTheme="minorHAnsi" w:cstheme="majorBidi"/>
              <w:noProof/>
            </w:rPr>
            <w:pict>
              <v:rect id="Rectangle 19" o:spid="_x0000_s1037" style="position:absolute;left:0;text-align:left;margin-left:0;margin-top:0;width:7.15pt;height:830.4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4C4A4C">
                <w:rPr>
                  <w:rFonts w:ascii="Tahoma" w:eastAsiaTheme="majorEastAsia" w:hAnsi="Tahoma" w:cs="Tahoma"/>
                  <w:sz w:val="72"/>
                  <w:szCs w:val="72"/>
                  <w:rtl/>
                </w:rPr>
                <w:t xml:space="preserve">     </w:t>
              </w:r>
            </w:sdtContent>
          </w:sdt>
        </w:p>
        <w:p w:rsidR="004C4A4C" w:rsidRPr="0075656D" w:rsidRDefault="004C4A4C" w:rsidP="00640DBD">
          <w:pPr>
            <w:pStyle w:val="a7"/>
            <w:rPr>
              <w:rFonts w:ascii="Tahoma" w:eastAsiaTheme="majorEastAsia" w:hAnsi="Tahoma" w:cs="Tahoma"/>
              <w:sz w:val="36"/>
              <w:szCs w:val="36"/>
            </w:rPr>
          </w:pPr>
        </w:p>
        <w:p w:rsidR="004C4A4C" w:rsidRDefault="004C4A4C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a6"/>
            <w:tblpPr w:leftFromText="180" w:rightFromText="180" w:vertAnchor="text" w:horzAnchor="margin" w:tblpXSpec="center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4C4A4C" w:rsidTr="004C4A4C">
            <w:tc>
              <w:tcPr>
                <w:tcW w:w="2898" w:type="dxa"/>
              </w:tcPr>
              <w:p w:rsidR="004C4A4C" w:rsidRPr="00BC754A" w:rsidRDefault="004C4A4C" w:rsidP="004C4A4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4C4A4C" w:rsidRPr="004C4A4C" w:rsidRDefault="004C4A4C" w:rsidP="004C4A4C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C4A4C">
                  <w:rPr>
                    <w:rFonts w:ascii="Arial" w:hint="cs"/>
                    <w:sz w:val="32"/>
                    <w:szCs w:val="32"/>
                    <w:rtl/>
                  </w:rPr>
                  <w:t>מקיף ב', אשדוד</w:t>
                </w:r>
              </w:p>
            </w:tc>
          </w:tr>
          <w:tr w:rsidR="004C4A4C" w:rsidTr="004C4A4C">
            <w:tc>
              <w:tcPr>
                <w:tcW w:w="2898" w:type="dxa"/>
              </w:tcPr>
              <w:p w:rsidR="004C4A4C" w:rsidRPr="00BC754A" w:rsidRDefault="004C4A4C" w:rsidP="004C4A4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4C4A4C" w:rsidRPr="004C4A4C" w:rsidRDefault="004C4A4C" w:rsidP="004C4A4C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C4A4C">
                  <w:rPr>
                    <w:rFonts w:ascii="Arial" w:hint="cs"/>
                    <w:sz w:val="32"/>
                    <w:szCs w:val="32"/>
                    <w:rtl/>
                  </w:rPr>
                  <w:t>חוה זאנה</w:t>
                </w:r>
              </w:p>
            </w:tc>
          </w:tr>
          <w:tr w:rsidR="004C4A4C" w:rsidTr="004C4A4C">
            <w:tc>
              <w:tcPr>
                <w:tcW w:w="2898" w:type="dxa"/>
              </w:tcPr>
              <w:p w:rsidR="004C4A4C" w:rsidRPr="00BC754A" w:rsidRDefault="004C4A4C" w:rsidP="004C4A4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4C4A4C" w:rsidRPr="004C4A4C" w:rsidRDefault="004C4A4C" w:rsidP="004C4A4C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C4A4C">
                  <w:rPr>
                    <w:rFonts w:ascii="Arial" w:hint="cs"/>
                    <w:sz w:val="32"/>
                    <w:szCs w:val="32"/>
                    <w:rtl/>
                  </w:rPr>
                  <w:t>אתי יוסף זהבי</w:t>
                </w:r>
              </w:p>
            </w:tc>
          </w:tr>
          <w:tr w:rsidR="004C4A4C" w:rsidTr="004C4A4C">
            <w:tc>
              <w:tcPr>
                <w:tcW w:w="2898" w:type="dxa"/>
              </w:tcPr>
              <w:p w:rsidR="004C4A4C" w:rsidRPr="00640DBD" w:rsidRDefault="004C4A4C" w:rsidP="004C4A4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4C4A4C" w:rsidRPr="004C4A4C" w:rsidRDefault="004C4A4C" w:rsidP="004C4A4C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C4A4C">
                  <w:rPr>
                    <w:sz w:val="32"/>
                    <w:szCs w:val="32"/>
                  </w:rPr>
                  <w:t>My Healthy Menu</w:t>
                </w:r>
              </w:p>
            </w:tc>
          </w:tr>
        </w:tbl>
        <w:p w:rsidR="004C4A4C" w:rsidRDefault="004C4A4C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Pr="008D589F" w:rsidRDefault="004C4A4C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C4A4C" w:rsidRPr="00640DBD" w:rsidRDefault="009B652F" w:rsidP="00640DBD">
          <w:pPr>
            <w:pStyle w:val="a7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4C4A4C" w:rsidRDefault="004C4A4C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26"/>
          <w:szCs w:val="24"/>
        </w:rPr>
      </w:sdtEndPr>
      <w:sdtContent>
        <w:p w:rsidR="004C4A4C" w:rsidRDefault="004C4A4C" w:rsidP="00640DBD">
          <w:pPr>
            <w:pStyle w:val="a7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4C4A4C" w:rsidRDefault="009B652F" w:rsidP="00786004">
          <w:pPr>
            <w:pStyle w:val="a7"/>
            <w:rPr>
              <w:rFonts w:ascii="Arial"/>
              <w:sz w:val="36"/>
              <w:szCs w:val="36"/>
              <w:rtl/>
            </w:rPr>
          </w:pPr>
        </w:p>
      </w:sdtContent>
      <w:bookmarkStart w:id="0" w:name="_GoBack" w:displacedByCustomXml="next"/>
      <w:bookmarkEnd w:id="0" w:displacedByCustomXml="next"/>
    </w:sdt>
    <w:p w:rsidR="004C4A4C" w:rsidRDefault="004C4A4C">
      <w:pPr>
        <w:rPr>
          <w:rtl/>
        </w:rPr>
      </w:pPr>
    </w:p>
    <w:p w:rsidR="004C4A4C" w:rsidRDefault="004C4A4C">
      <w:pPr>
        <w:bidi w:val="0"/>
        <w:spacing w:after="0" w:line="240" w:lineRule="auto"/>
      </w:pPr>
      <w:r>
        <w:rPr>
          <w:noProof/>
          <w:rtl/>
          <w:lang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-734483</wp:posOffset>
            </wp:positionH>
            <wp:positionV relativeFrom="paragraph">
              <wp:posOffset>774206</wp:posOffset>
            </wp:positionV>
            <wp:extent cx="7758994" cy="620889"/>
            <wp:effectExtent l="19050" t="0" r="0" b="0"/>
            <wp:wrapNone/>
            <wp:docPr id="7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994" cy="62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-732155</wp:posOffset>
            </wp:positionH>
            <wp:positionV relativeFrom="paragraph">
              <wp:posOffset>1555115</wp:posOffset>
            </wp:positionV>
            <wp:extent cx="7767955" cy="624840"/>
            <wp:effectExtent l="19050" t="0" r="4445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95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p w:rsidR="00B11AB2" w:rsidRDefault="00B11AB2">
      <w:pPr>
        <w:rPr>
          <w:rtl/>
        </w:rPr>
      </w:pPr>
    </w:p>
    <w:p w:rsidR="005B26D4" w:rsidRDefault="009B652F">
      <w:pPr>
        <w:rPr>
          <w:rtl/>
        </w:rPr>
      </w:pPr>
      <w:r>
        <w:rPr>
          <w:noProof/>
          <w:rtl/>
        </w:rPr>
        <w:pict>
          <v:rect id="_x0000_s1033" style="position:absolute;left:0;text-align:left;margin-left:101.25pt;margin-top:105.05pt;width:491.45pt;height:48.75pt;flip:x;z-index:251658240;mso-position-horizontal-relative:page;mso-position-vertical-relative:page;v-text-anchor:middle" o:allowincell="f" fillcolor="#c2d69b" strokecolor="#9bbb59" strokeweight="1pt">
            <v:fill color2="#9bbb59" focus="50%" type="gradient"/>
            <v:shadow on="t" type="perspective" color="#4e6128" offset="1pt" offset2="-3pt"/>
            <v:textbox style="mso-next-textbox:#_x0000_s1033" inset="14.4pt,,14.4pt">
              <w:txbxContent>
                <w:p w:rsidR="005B26D4" w:rsidRPr="005B26D4" w:rsidRDefault="00810317" w:rsidP="005B26D4">
                  <w:pPr>
                    <w:jc w:val="center"/>
                    <w:rPr>
                      <w:rFonts w:ascii="Blue Highway Linocut" w:hAnsi="Blue Highway Linocut"/>
                      <w:color w:val="FFFFFF"/>
                      <w:sz w:val="72"/>
                      <w:szCs w:val="300"/>
                      <w:rtl/>
                    </w:rPr>
                  </w:pPr>
                  <w:r>
                    <w:rPr>
                      <w:rFonts w:ascii="Blue Highway Linocut" w:hAnsi="Blue Highway Linocut"/>
                      <w:color w:val="FFFFFF"/>
                      <w:sz w:val="72"/>
                      <w:szCs w:val="300"/>
                    </w:rPr>
                    <w:t>My Healthy</w:t>
                  </w:r>
                  <w:r>
                    <w:rPr>
                      <w:rFonts w:ascii="Blue Highway Linocut" w:hAnsi="Blue Highway Linocut" w:hint="cs"/>
                      <w:color w:val="FFFFFF"/>
                      <w:sz w:val="72"/>
                      <w:szCs w:val="300"/>
                    </w:rPr>
                    <w:t xml:space="preserve"> M</w:t>
                  </w:r>
                  <w:r>
                    <w:rPr>
                      <w:rFonts w:ascii="Blue Highway Linocut" w:hAnsi="Blue Highway Linocut"/>
                      <w:color w:val="FFFFFF"/>
                      <w:sz w:val="72"/>
                      <w:szCs w:val="300"/>
                    </w:rPr>
                    <w:t xml:space="preserve">enu </w:t>
                  </w:r>
                </w:p>
              </w:txbxContent>
            </v:textbox>
            <w10:wrap anchorx="page" anchory="page"/>
          </v:rect>
        </w:pict>
      </w:r>
    </w:p>
    <w:p w:rsidR="00B11AB2" w:rsidRDefault="00B11AB2">
      <w:pPr>
        <w:rPr>
          <w:rtl/>
        </w:rPr>
      </w:pPr>
    </w:p>
    <w:p w:rsidR="00B11AB2" w:rsidRDefault="00D91E26">
      <w:pPr>
        <w:rPr>
          <w:rtl/>
        </w:rPr>
      </w:pPr>
      <w:r>
        <w:rPr>
          <w:noProof/>
          <w:rtl/>
          <w:lang w:bidi="ar-SA"/>
        </w:rPr>
        <w:drawing>
          <wp:anchor distT="243840" distB="137686" distL="291084" distR="289402" simplePos="0" relativeHeight="251656192" behindDoc="0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294640</wp:posOffset>
            </wp:positionV>
            <wp:extent cx="5531485" cy="6106795"/>
            <wp:effectExtent l="0" t="0" r="0" b="0"/>
            <wp:wrapNone/>
            <wp:docPr id="2" name="תמונה 4" descr="http://w3.kfar-olami.org.il/asaf/pedagogical/images/piramid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3.kfar-olami.org.il/asaf/pedagogical/images/piramid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610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652F">
        <w:rPr>
          <w:noProof/>
          <w:rtl/>
        </w:rPr>
        <w:pict>
          <v:group id="_x0000_s1027" style="position:absolute;left:0;text-align:left;margin-left:0;margin-top:0;width:168.15pt;height:831.9pt;flip:x;z-index:251657216;mso-height-percent:1000;mso-position-horizontal:left;mso-position-horizontal-relative:page;mso-position-vertical:top;mso-position-vertical-relative:page;mso-height-percent:1000" coordorigin="7329" coordsize="4911,15840" o:allowincell="f">
            <v:group id="_x0000_s1028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29" style="position:absolute;left:7755;width:4505;height:15840;mso-height-percent:1000;mso-position-vertical:top;mso-position-vertical-relative:page;mso-height-percent:1000" fillcolor="#f79646" strokecolor="#f79646" strokeweight="10pt">
                <v:fill rotate="t"/>
                <v:stroke linestyle="thinThin"/>
                <v:shadow color="#868686"/>
              </v:rect>
              <v:rect id="_x0000_s1030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14" o:title="Light vertical" opacity="52429f" o:opacity2="52429f" type="pattern"/>
                <v:shadow color="#d8d8d8" offset="3pt,3pt" offset2="2pt,2pt"/>
              </v:rect>
            </v:group>
            <v:rect id="_x0000_s1031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5B26D4" w:rsidRPr="004C4A4C" w:rsidRDefault="005B26D4" w:rsidP="004C4A4C"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  <v:rect id="_x0000_s1032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2" inset="28.8pt,14.4pt,14.4pt,14.4pt">
                <w:txbxContent>
                  <w:p w:rsidR="005B26D4" w:rsidRPr="008260ED" w:rsidRDefault="005B26D4" w:rsidP="005B26D4"/>
                </w:txbxContent>
              </v:textbox>
            </v:rect>
            <w10:wrap anchorx="page" anchory="page"/>
          </v:group>
        </w:pict>
      </w: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153618" w:rsidRDefault="00153618"/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B27E9A" w:rsidRDefault="00B27E9A" w:rsidP="00A65596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D91E26" w:rsidRDefault="00D91E26" w:rsidP="00D91E26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D91E26" w:rsidRDefault="00D91E26" w:rsidP="00D91E26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D91E26" w:rsidRDefault="00D91E26" w:rsidP="00D91E26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D91E26" w:rsidRDefault="00D91E26" w:rsidP="00D91E26">
      <w:pPr>
        <w:bidi w:val="0"/>
        <w:rPr>
          <w:b/>
          <w:bCs/>
          <w:color w:val="FF0000"/>
          <w:sz w:val="40"/>
          <w:szCs w:val="40"/>
          <w:u w:val="single"/>
          <w:rtl/>
        </w:rPr>
      </w:pPr>
    </w:p>
    <w:p w:rsidR="00B27E9A" w:rsidRDefault="00B27E9A" w:rsidP="00B27E9A">
      <w:pPr>
        <w:bidi w:val="0"/>
        <w:rPr>
          <w:b/>
          <w:bCs/>
          <w:color w:val="FF0000"/>
          <w:sz w:val="40"/>
          <w:szCs w:val="40"/>
          <w:u w:val="single"/>
          <w:rtl/>
        </w:rPr>
      </w:pPr>
    </w:p>
    <w:p w:rsidR="00783C18" w:rsidRPr="002273C2" w:rsidRDefault="00783C18" w:rsidP="00A65596">
      <w:pPr>
        <w:jc w:val="center"/>
        <w:rPr>
          <w:b/>
          <w:bCs/>
          <w:color w:val="C00000"/>
          <w:sz w:val="24"/>
          <w:szCs w:val="24"/>
          <w:rtl/>
        </w:rPr>
      </w:pPr>
      <w:r w:rsidRPr="002273C2">
        <w:rPr>
          <w:rFonts w:hint="cs"/>
          <w:b/>
          <w:bCs/>
          <w:color w:val="C00000"/>
          <w:sz w:val="32"/>
          <w:szCs w:val="32"/>
          <w:rtl/>
        </w:rPr>
        <w:lastRenderedPageBreak/>
        <w:t xml:space="preserve">מחוון להערכת </w:t>
      </w:r>
      <w:r w:rsidR="00A65596" w:rsidRPr="002273C2">
        <w:rPr>
          <w:rFonts w:hint="cs"/>
          <w:b/>
          <w:bCs/>
          <w:color w:val="C00000"/>
          <w:sz w:val="32"/>
          <w:szCs w:val="32"/>
          <w:rtl/>
        </w:rPr>
        <w:t>תוצר למידה</w:t>
      </w:r>
    </w:p>
    <w:p w:rsidR="00CA7725" w:rsidRPr="00460330" w:rsidRDefault="00CA7725" w:rsidP="00F151CE">
      <w:pPr>
        <w:rPr>
          <w:b/>
          <w:bCs/>
          <w:sz w:val="24"/>
          <w:szCs w:val="24"/>
          <w:rtl/>
        </w:rPr>
      </w:pPr>
    </w:p>
    <w:tbl>
      <w:tblPr>
        <w:bidiVisual/>
        <w:tblW w:w="10229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/>
      </w:tblPr>
      <w:tblGrid>
        <w:gridCol w:w="1865"/>
        <w:gridCol w:w="2977"/>
        <w:gridCol w:w="2693"/>
        <w:gridCol w:w="2694"/>
      </w:tblGrid>
      <w:tr w:rsidR="00A65596" w:rsidRPr="005B26D4" w:rsidTr="005B26D4"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783C18" w:rsidRPr="005B26D4" w:rsidRDefault="00783C18" w:rsidP="00D92FBB">
            <w:pPr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783C18" w:rsidRPr="005B26D4" w:rsidRDefault="00783C18" w:rsidP="00D92FBB">
            <w:pPr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</w:rPr>
            </w:pPr>
            <w:r w:rsidRPr="005B26D4">
              <w:rPr>
                <w:rFonts w:ascii="Tahoma" w:eastAsia="Times New Roman" w:hAnsi="Tahoma" w:cs="Tahoma" w:hint="cs"/>
                <w:b/>
                <w:bCs/>
                <w:sz w:val="24"/>
                <w:szCs w:val="24"/>
                <w:rtl/>
              </w:rPr>
              <w:t>שליטה מלאה</w:t>
            </w:r>
          </w:p>
        </w:tc>
        <w:tc>
          <w:tcPr>
            <w:tcW w:w="2693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783C18" w:rsidRPr="005B26D4" w:rsidRDefault="00783C18" w:rsidP="00D92FBB">
            <w:pPr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</w:rPr>
            </w:pPr>
            <w:r w:rsidRPr="005B26D4">
              <w:rPr>
                <w:rFonts w:ascii="Tahoma" w:eastAsia="Times New Roman" w:hAnsi="Tahoma" w:cs="Tahoma" w:hint="cs"/>
                <w:b/>
                <w:bCs/>
                <w:sz w:val="24"/>
                <w:szCs w:val="24"/>
                <w:rtl/>
              </w:rPr>
              <w:t>שליטה חלקית</w:t>
            </w:r>
          </w:p>
        </w:tc>
        <w:tc>
          <w:tcPr>
            <w:tcW w:w="2694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783C18" w:rsidRPr="005B26D4" w:rsidRDefault="00783C18" w:rsidP="00D92FBB">
            <w:pPr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</w:rPr>
            </w:pPr>
            <w:r w:rsidRPr="005B26D4">
              <w:rPr>
                <w:rFonts w:ascii="Tahoma" w:eastAsia="Times New Roman" w:hAnsi="Tahoma" w:cs="Tahoma" w:hint="cs"/>
                <w:b/>
                <w:bCs/>
                <w:sz w:val="24"/>
                <w:szCs w:val="24"/>
                <w:rtl/>
              </w:rPr>
              <w:t>בתחילת הדרך</w:t>
            </w:r>
          </w:p>
          <w:p w:rsidR="00CA7725" w:rsidRPr="005B26D4" w:rsidRDefault="00CA7725" w:rsidP="00D92FBB">
            <w:pPr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</w:rPr>
            </w:pPr>
          </w:p>
        </w:tc>
      </w:tr>
      <w:tr w:rsidR="00A65596" w:rsidRPr="005B26D4" w:rsidTr="005B26D4">
        <w:trPr>
          <w:trHeight w:val="3557"/>
        </w:trPr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83C18" w:rsidRPr="005B26D4" w:rsidRDefault="00783C18" w:rsidP="00D92FBB">
            <w:pPr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</w:rPr>
            </w:pPr>
            <w:r w:rsidRPr="005B26D4">
              <w:rPr>
                <w:rFonts w:ascii="Tahoma" w:eastAsia="Times New Roman" w:hAnsi="Tahoma" w:cs="Tahoma" w:hint="cs"/>
                <w:b/>
                <w:bCs/>
                <w:sz w:val="24"/>
                <w:szCs w:val="24"/>
                <w:rtl/>
              </w:rPr>
              <w:t xml:space="preserve">תוכן </w:t>
            </w:r>
          </w:p>
          <w:p w:rsidR="00783C18" w:rsidRPr="005B26D4" w:rsidRDefault="00783C18" w:rsidP="00D92FBB">
            <w:pPr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</w:rPr>
            </w:pPr>
            <w:r w:rsidRPr="005B26D4">
              <w:rPr>
                <w:rFonts w:ascii="Tahoma" w:eastAsia="Times New Roman" w:hAnsi="Tahoma" w:cs="Tahoma" w:hint="cs"/>
                <w:b/>
                <w:bCs/>
                <w:sz w:val="24"/>
                <w:szCs w:val="24"/>
                <w:rtl/>
              </w:rPr>
              <w:t>(40 נקודות)</w:t>
            </w:r>
          </w:p>
        </w:tc>
        <w:tc>
          <w:tcPr>
            <w:tcW w:w="29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83C18" w:rsidRPr="00A65596" w:rsidRDefault="00783C18" w:rsidP="005B26D4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 xml:space="preserve">כל/רוב תוכן </w:t>
            </w:r>
            <w:r w:rsidR="00DE5234" w:rsidRPr="00A65596">
              <w:rPr>
                <w:rFonts w:ascii="Tahoma" w:hAnsi="Tahoma" w:cs="Tahoma" w:hint="cs"/>
                <w:sz w:val="24"/>
                <w:szCs w:val="24"/>
                <w:rtl/>
              </w:rPr>
              <w:t>המצגת</w:t>
            </w: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 xml:space="preserve"> מתאים לנושא ולהנחיות שניתנו.</w:t>
            </w:r>
          </w:p>
          <w:p w:rsidR="00783C18" w:rsidRPr="00A65596" w:rsidRDefault="00783C18" w:rsidP="005B26D4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כל/רוב התוכן מאורגן וברור.</w:t>
            </w:r>
          </w:p>
          <w:p w:rsidR="00783C18" w:rsidRPr="00A65596" w:rsidRDefault="00783C18" w:rsidP="005B26D4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 xml:space="preserve">ניסוח המשפטים תמציתי כנדרש </w:t>
            </w:r>
            <w:r w:rsidR="00DE5234" w:rsidRPr="00A65596">
              <w:rPr>
                <w:rFonts w:ascii="Tahoma" w:hAnsi="Tahoma" w:cs="Tahoma" w:hint="cs"/>
                <w:sz w:val="24"/>
                <w:szCs w:val="24"/>
                <w:rtl/>
              </w:rPr>
              <w:t>בהוראות.</w:t>
            </w: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</w:p>
          <w:p w:rsidR="00783C18" w:rsidRPr="00A65596" w:rsidRDefault="00783C18" w:rsidP="00D92FBB">
            <w:pPr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  <w:tc>
          <w:tcPr>
            <w:tcW w:w="26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83C18" w:rsidRPr="00A65596" w:rsidRDefault="00783C18" w:rsidP="005B26D4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 xml:space="preserve">חלק מתוכן </w:t>
            </w:r>
            <w:r w:rsidR="00DE5234" w:rsidRPr="00A65596">
              <w:rPr>
                <w:rFonts w:ascii="Tahoma" w:hAnsi="Tahoma" w:cs="Tahoma" w:hint="cs"/>
                <w:sz w:val="24"/>
                <w:szCs w:val="24"/>
                <w:rtl/>
              </w:rPr>
              <w:t xml:space="preserve">המצגת </w:t>
            </w: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מתאים לנושא ולהנחיות שניתנו.</w:t>
            </w:r>
          </w:p>
          <w:p w:rsidR="00783C18" w:rsidRPr="00A65596" w:rsidRDefault="00783C18" w:rsidP="005B26D4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חלק  מהתוכן מאורגן וברור.</w:t>
            </w:r>
          </w:p>
          <w:p w:rsidR="00783C18" w:rsidRPr="00A65596" w:rsidRDefault="00783C18" w:rsidP="005B26D4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חלק מ</w:t>
            </w:r>
            <w:r w:rsidR="00DE5234" w:rsidRPr="00A65596">
              <w:rPr>
                <w:rFonts w:ascii="Tahoma" w:hAnsi="Tahoma" w:cs="Tahoma" w:hint="cs"/>
                <w:sz w:val="24"/>
                <w:szCs w:val="24"/>
                <w:rtl/>
              </w:rPr>
              <w:t>ניסוח המשפטים תמציתי כנדרש.</w:t>
            </w:r>
          </w:p>
          <w:p w:rsidR="00783C18" w:rsidRPr="00A65596" w:rsidRDefault="00783C18" w:rsidP="00D92FBB">
            <w:pPr>
              <w:rPr>
                <w:rFonts w:ascii="Tahoma" w:hAnsi="Tahoma" w:cs="Tahoma"/>
                <w:rtl/>
              </w:rPr>
            </w:pPr>
          </w:p>
        </w:tc>
        <w:tc>
          <w:tcPr>
            <w:tcW w:w="26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83C18" w:rsidRPr="00A65596" w:rsidRDefault="00783C18" w:rsidP="005B26D4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 xml:space="preserve">מעט מתוכן </w:t>
            </w:r>
            <w:r w:rsidR="00DE5234" w:rsidRPr="00A65596">
              <w:rPr>
                <w:rFonts w:ascii="Tahoma" w:hAnsi="Tahoma" w:cs="Tahoma" w:hint="cs"/>
                <w:sz w:val="24"/>
                <w:szCs w:val="24"/>
                <w:rtl/>
              </w:rPr>
              <w:t xml:space="preserve">המצגת </w:t>
            </w: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מתאים לנושא ולהנחיות שניתנו.</w:t>
            </w:r>
          </w:p>
          <w:p w:rsidR="00783C18" w:rsidRPr="00A65596" w:rsidRDefault="00783C18" w:rsidP="005B26D4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מעט מהתוכן מאורגן וברור וקשה לעקוב אחרי המסר.</w:t>
            </w:r>
          </w:p>
          <w:p w:rsidR="00783C18" w:rsidRPr="00A65596" w:rsidRDefault="00DE5234" w:rsidP="005B26D4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מעט מניסוח המשפטים תמציתי כנדרש.</w:t>
            </w:r>
          </w:p>
        </w:tc>
      </w:tr>
      <w:tr w:rsidR="00A65596" w:rsidRPr="005B26D4" w:rsidTr="005B26D4"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83C18" w:rsidRPr="005B26D4" w:rsidRDefault="00783C18" w:rsidP="00D92FBB">
            <w:pPr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</w:rPr>
            </w:pPr>
            <w:r w:rsidRPr="005B26D4">
              <w:rPr>
                <w:rFonts w:ascii="Tahoma" w:eastAsia="Times New Roman" w:hAnsi="Tahoma" w:cs="Tahoma" w:hint="cs"/>
                <w:b/>
                <w:bCs/>
                <w:sz w:val="24"/>
                <w:szCs w:val="24"/>
                <w:rtl/>
              </w:rPr>
              <w:t>שימוש בשפה</w:t>
            </w:r>
          </w:p>
          <w:p w:rsidR="00783C18" w:rsidRPr="005B26D4" w:rsidRDefault="00783C18" w:rsidP="00D92FBB">
            <w:pPr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</w:rPr>
            </w:pPr>
            <w:r w:rsidRPr="005B26D4">
              <w:rPr>
                <w:rFonts w:ascii="Tahoma" w:eastAsia="Times New Roman" w:hAnsi="Tahoma" w:cs="Tahoma" w:hint="cs"/>
                <w:b/>
                <w:bCs/>
                <w:sz w:val="24"/>
                <w:szCs w:val="24"/>
                <w:rtl/>
              </w:rPr>
              <w:t xml:space="preserve"> (30 נקודות)</w:t>
            </w:r>
          </w:p>
        </w:tc>
        <w:tc>
          <w:tcPr>
            <w:tcW w:w="29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83C18" w:rsidRPr="00A65596" w:rsidRDefault="00783C18" w:rsidP="005B26D4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המבנה של כל/רוב המשפטים נכון.</w:t>
            </w:r>
          </w:p>
          <w:p w:rsidR="00783C18" w:rsidRPr="00A65596" w:rsidRDefault="00783C18" w:rsidP="005B26D4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שימוש מלא נכון בזמנים.</w:t>
            </w:r>
          </w:p>
          <w:p w:rsidR="00783C18" w:rsidRPr="00A65596" w:rsidRDefault="00783C18" w:rsidP="005B26D4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כל/רוב האיות וסימני הפיסוק נכון.</w:t>
            </w:r>
          </w:p>
        </w:tc>
        <w:tc>
          <w:tcPr>
            <w:tcW w:w="26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83C18" w:rsidRPr="00A65596" w:rsidRDefault="00783C18" w:rsidP="005B26D4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המבנה שלחלק מהמשפטים נכון.</w:t>
            </w:r>
          </w:p>
          <w:p w:rsidR="00783C18" w:rsidRPr="00A65596" w:rsidRDefault="00783C18" w:rsidP="005B26D4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שימוש חלקי נכון בזמנים.</w:t>
            </w:r>
          </w:p>
          <w:p w:rsidR="00783C18" w:rsidRPr="00A65596" w:rsidRDefault="00783C18" w:rsidP="005B26D4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 xml:space="preserve">חלק מהאיות וסימני הפיסוק נכון. </w:t>
            </w:r>
          </w:p>
        </w:tc>
        <w:tc>
          <w:tcPr>
            <w:tcW w:w="26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83C18" w:rsidRPr="00A65596" w:rsidRDefault="00783C18" w:rsidP="005B26D4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מבנה המשפטים נכון באופן מועט או אינו נכון כלל.</w:t>
            </w:r>
          </w:p>
          <w:p w:rsidR="00783C18" w:rsidRPr="00A65596" w:rsidRDefault="00783C18" w:rsidP="005B26D4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השימוש בזמנים נכון באופן מועט או אינו נכון כלל.</w:t>
            </w:r>
          </w:p>
          <w:p w:rsidR="00783C18" w:rsidRPr="00A65596" w:rsidRDefault="00783C18" w:rsidP="005B26D4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 xml:space="preserve">רוב האיות וסימני הפיסוק אינו נכון. </w:t>
            </w:r>
          </w:p>
          <w:p w:rsidR="00CA7725" w:rsidRPr="00A65596" w:rsidRDefault="00CA7725" w:rsidP="005B26D4">
            <w:pPr>
              <w:pStyle w:val="a5"/>
              <w:spacing w:after="0" w:line="240" w:lineRule="auto"/>
              <w:ind w:left="360"/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</w:tr>
      <w:tr w:rsidR="00A65596" w:rsidRPr="005B26D4" w:rsidTr="005B26D4"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83C18" w:rsidRPr="005B26D4" w:rsidRDefault="00783C18" w:rsidP="00D92FBB">
            <w:pPr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</w:rPr>
            </w:pPr>
            <w:r w:rsidRPr="005B26D4">
              <w:rPr>
                <w:rFonts w:ascii="Tahoma" w:eastAsia="Times New Roman" w:hAnsi="Tahoma" w:cs="Tahoma" w:hint="cs"/>
                <w:b/>
                <w:bCs/>
                <w:sz w:val="24"/>
                <w:szCs w:val="24"/>
                <w:rtl/>
              </w:rPr>
              <w:t>אוצר מילים</w:t>
            </w:r>
          </w:p>
          <w:p w:rsidR="00783C18" w:rsidRPr="005B26D4" w:rsidRDefault="00783C18" w:rsidP="00D92FBB">
            <w:pPr>
              <w:rPr>
                <w:rFonts w:ascii="Tahoma" w:eastAsia="Times New Roman" w:hAnsi="Tahoma" w:cs="Tahoma"/>
                <w:b/>
                <w:bCs/>
                <w:sz w:val="24"/>
                <w:szCs w:val="24"/>
                <w:rtl/>
              </w:rPr>
            </w:pPr>
            <w:r w:rsidRPr="005B26D4">
              <w:rPr>
                <w:rFonts w:ascii="Tahoma" w:eastAsia="Times New Roman" w:hAnsi="Tahoma" w:cs="Tahoma" w:hint="cs"/>
                <w:b/>
                <w:bCs/>
                <w:sz w:val="24"/>
                <w:szCs w:val="24"/>
                <w:rtl/>
              </w:rPr>
              <w:t>(20 נקודות)</w:t>
            </w:r>
          </w:p>
        </w:tc>
        <w:tc>
          <w:tcPr>
            <w:tcW w:w="29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83C18" w:rsidRPr="00A65596" w:rsidRDefault="00783C18" w:rsidP="005B26D4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כל/רוב אוצר המילים מתאים לנושא.</w:t>
            </w:r>
          </w:p>
          <w:p w:rsidR="00783C18" w:rsidRPr="00A65596" w:rsidRDefault="00783C18" w:rsidP="005B26D4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 xml:space="preserve">אוצר המילים מגוון ועשיר. </w:t>
            </w:r>
          </w:p>
        </w:tc>
        <w:tc>
          <w:tcPr>
            <w:tcW w:w="26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83C18" w:rsidRPr="00A65596" w:rsidRDefault="00783C18" w:rsidP="005B26D4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חלק מאוצר המילים מתאים לנושא.</w:t>
            </w:r>
          </w:p>
          <w:p w:rsidR="00783C18" w:rsidRPr="00A65596" w:rsidRDefault="00783C18" w:rsidP="005B26D4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 xml:space="preserve">אוצר המילים סביר. </w:t>
            </w:r>
          </w:p>
        </w:tc>
        <w:tc>
          <w:tcPr>
            <w:tcW w:w="26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83C18" w:rsidRPr="00A65596" w:rsidRDefault="00783C18" w:rsidP="005B26D4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כל/רוב אוצר המילים מתאים לנושא.</w:t>
            </w:r>
          </w:p>
          <w:p w:rsidR="00783C18" w:rsidRPr="00A65596" w:rsidRDefault="00783C18" w:rsidP="005B26D4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A65596">
              <w:rPr>
                <w:rFonts w:ascii="Tahoma" w:hAnsi="Tahoma" w:cs="Tahoma" w:hint="cs"/>
                <w:sz w:val="24"/>
                <w:szCs w:val="24"/>
                <w:rtl/>
              </w:rPr>
              <w:t>אוצר המילים דל.</w:t>
            </w:r>
          </w:p>
        </w:tc>
      </w:tr>
      <w:tr w:rsidR="00A65596" w:rsidRPr="005B26D4" w:rsidTr="005B26D4">
        <w:tc>
          <w:tcPr>
            <w:tcW w:w="186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83C18" w:rsidRPr="005B26D4" w:rsidRDefault="00783C18" w:rsidP="00D92FBB">
            <w:pPr>
              <w:rPr>
                <w:rFonts w:ascii="Arial" w:eastAsia="Times New Roman" w:hAnsi="Arial" w:cs="Tahoma"/>
                <w:b/>
                <w:bCs/>
                <w:sz w:val="24"/>
                <w:szCs w:val="24"/>
                <w:rtl/>
              </w:rPr>
            </w:pPr>
            <w:r w:rsidRPr="005B26D4">
              <w:rPr>
                <w:rFonts w:ascii="Arial" w:eastAsia="Times New Roman" w:hAnsi="Arial" w:cs="Tahoma"/>
                <w:b/>
                <w:bCs/>
                <w:sz w:val="24"/>
                <w:szCs w:val="24"/>
                <w:rtl/>
              </w:rPr>
              <w:t xml:space="preserve">עיצוב </w:t>
            </w:r>
          </w:p>
          <w:p w:rsidR="00783C18" w:rsidRPr="005B26D4" w:rsidRDefault="00783C18" w:rsidP="00D92FBB">
            <w:pPr>
              <w:rPr>
                <w:rFonts w:ascii="Arial" w:eastAsia="Times New Roman" w:hAnsi="Arial" w:cs="Tahoma"/>
                <w:b/>
                <w:bCs/>
                <w:sz w:val="24"/>
                <w:szCs w:val="24"/>
                <w:rtl/>
              </w:rPr>
            </w:pPr>
            <w:r w:rsidRPr="005B26D4">
              <w:rPr>
                <w:rFonts w:ascii="Arial" w:eastAsia="Times New Roman" w:hAnsi="Arial" w:cs="Tahoma"/>
                <w:b/>
                <w:bCs/>
                <w:sz w:val="24"/>
                <w:szCs w:val="24"/>
                <w:rtl/>
              </w:rPr>
              <w:t>(20 נקודות)</w:t>
            </w:r>
          </w:p>
        </w:tc>
        <w:tc>
          <w:tcPr>
            <w:tcW w:w="297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83C18" w:rsidRPr="00A65596" w:rsidRDefault="00783C18" w:rsidP="005B26D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Tahoma"/>
                <w:sz w:val="24"/>
                <w:szCs w:val="24"/>
              </w:rPr>
            </w:pPr>
            <w:r w:rsidRPr="00A65596">
              <w:rPr>
                <w:rFonts w:ascii="Arial" w:hAnsi="Arial" w:cs="Tahoma"/>
                <w:sz w:val="24"/>
                <w:szCs w:val="24"/>
                <w:rtl/>
              </w:rPr>
              <w:t>נעשה שימוש במגוון אמצעים אומנותיים</w:t>
            </w:r>
            <w:r w:rsidRPr="00A65596">
              <w:rPr>
                <w:rFonts w:ascii="Arial" w:hAnsi="Arial" w:cs="Tahoma" w:hint="cs"/>
                <w:sz w:val="24"/>
                <w:szCs w:val="24"/>
                <w:rtl/>
              </w:rPr>
              <w:t xml:space="preserve"> שנלמדו</w:t>
            </w:r>
            <w:r w:rsidRPr="00A65596">
              <w:rPr>
                <w:rFonts w:ascii="Arial" w:hAnsi="Arial" w:cs="Tahoma"/>
                <w:sz w:val="24"/>
                <w:szCs w:val="24"/>
                <w:rtl/>
              </w:rPr>
              <w:t xml:space="preserve">: </w:t>
            </w:r>
            <w:r w:rsidRPr="00A65596">
              <w:rPr>
                <w:rFonts w:ascii="Arial" w:hAnsi="Arial" w:cs="Tahoma" w:hint="cs"/>
                <w:sz w:val="24"/>
                <w:szCs w:val="24"/>
                <w:rtl/>
              </w:rPr>
              <w:t>תמונות, מוזיקה, מעברים, אפקטים.</w:t>
            </w:r>
          </w:p>
          <w:p w:rsidR="00783C18" w:rsidRPr="00A65596" w:rsidRDefault="00783C18" w:rsidP="005B26D4">
            <w:pPr>
              <w:pStyle w:val="a5"/>
              <w:ind w:left="360"/>
              <w:rPr>
                <w:rFonts w:ascii="Arial" w:hAnsi="Arial" w:cs="Tahoma"/>
                <w:sz w:val="24"/>
                <w:szCs w:val="24"/>
                <w:rtl/>
              </w:rPr>
            </w:pPr>
          </w:p>
        </w:tc>
        <w:tc>
          <w:tcPr>
            <w:tcW w:w="26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83C18" w:rsidRPr="00A65596" w:rsidRDefault="00783C18" w:rsidP="005B26D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Tahoma"/>
                <w:sz w:val="24"/>
                <w:szCs w:val="24"/>
              </w:rPr>
            </w:pPr>
            <w:r w:rsidRPr="00A65596">
              <w:rPr>
                <w:rFonts w:ascii="Arial" w:hAnsi="Arial" w:cs="Tahoma"/>
                <w:sz w:val="24"/>
                <w:szCs w:val="24"/>
                <w:rtl/>
              </w:rPr>
              <w:t>נעשה שימוש רק בחלק מהאמצעים האמנותיים שנלמדו.</w:t>
            </w:r>
          </w:p>
          <w:p w:rsidR="00783C18" w:rsidRPr="00A65596" w:rsidRDefault="00783C18" w:rsidP="005B26D4">
            <w:pPr>
              <w:pStyle w:val="a5"/>
              <w:ind w:left="360"/>
              <w:rPr>
                <w:rFonts w:ascii="Arial" w:hAnsi="Arial" w:cs="Tahoma"/>
                <w:sz w:val="24"/>
                <w:szCs w:val="24"/>
                <w:rtl/>
              </w:rPr>
            </w:pPr>
          </w:p>
        </w:tc>
        <w:tc>
          <w:tcPr>
            <w:tcW w:w="26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83C18" w:rsidRPr="00A65596" w:rsidRDefault="00783C18" w:rsidP="005B26D4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Tahoma"/>
                <w:sz w:val="24"/>
                <w:szCs w:val="24"/>
                <w:rtl/>
              </w:rPr>
            </w:pPr>
            <w:r w:rsidRPr="00A65596">
              <w:rPr>
                <w:rFonts w:ascii="Arial" w:hAnsi="Arial" w:cs="Tahoma"/>
                <w:sz w:val="24"/>
                <w:szCs w:val="24"/>
                <w:rtl/>
              </w:rPr>
              <w:t xml:space="preserve">נעשה שימוש רק בחלק קטן מהאמצעים האמנותיים שנלמדו. </w:t>
            </w:r>
          </w:p>
          <w:p w:rsidR="00783C18" w:rsidRPr="00A65596" w:rsidRDefault="00783C18" w:rsidP="005B26D4">
            <w:pPr>
              <w:pStyle w:val="a5"/>
              <w:ind w:left="360"/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</w:tr>
    </w:tbl>
    <w:p w:rsidR="00D63846" w:rsidRPr="00C01488" w:rsidRDefault="00D63846" w:rsidP="00D63846">
      <w:pPr>
        <w:bidi w:val="0"/>
        <w:spacing w:after="120"/>
        <w:rPr>
          <w:sz w:val="28"/>
          <w:szCs w:val="28"/>
        </w:rPr>
      </w:pPr>
    </w:p>
    <w:sectPr w:rsidR="00D63846" w:rsidRPr="00C01488" w:rsidSect="00153618">
      <w:footerReference w:type="default" r:id="rId15"/>
      <w:pgSz w:w="11906" w:h="16838"/>
      <w:pgMar w:top="1440" w:right="1080" w:bottom="1440" w:left="108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E76" w:rsidRDefault="00591E76" w:rsidP="00436EDA">
      <w:pPr>
        <w:spacing w:after="0" w:line="240" w:lineRule="auto"/>
      </w:pPr>
      <w:r>
        <w:separator/>
      </w:r>
    </w:p>
  </w:endnote>
  <w:endnote w:type="continuationSeparator" w:id="1">
    <w:p w:rsidR="00591E76" w:rsidRDefault="00591E76" w:rsidP="00436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lue Highway Linocut">
    <w:panose1 w:val="00000000000000000000"/>
    <w:charset w:val="00"/>
    <w:family w:val="auto"/>
    <w:pitch w:val="variable"/>
    <w:sig w:usb0="A0000027" w:usb1="00000000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E9A" w:rsidRDefault="009B652F">
    <w:pPr>
      <w:pStyle w:val="ab"/>
      <w:jc w:val="center"/>
    </w:pPr>
    <w:fldSimple w:instr=" PAGE   \* MERGEFORMAT ">
      <w:r w:rsidR="00D91E26" w:rsidRPr="00D91E26">
        <w:rPr>
          <w:rFonts w:cs="Calibri"/>
          <w:noProof/>
          <w:rtl/>
          <w:lang w:val="he-IL"/>
        </w:rPr>
        <w:t>3</w:t>
      </w:r>
    </w:fldSimple>
  </w:p>
  <w:p w:rsidR="00B27E9A" w:rsidRDefault="00B27E9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E76" w:rsidRDefault="00591E76" w:rsidP="00436EDA">
      <w:pPr>
        <w:spacing w:after="0" w:line="240" w:lineRule="auto"/>
      </w:pPr>
      <w:r>
        <w:separator/>
      </w:r>
    </w:p>
  </w:footnote>
  <w:footnote w:type="continuationSeparator" w:id="1">
    <w:p w:rsidR="00591E76" w:rsidRDefault="00591E76" w:rsidP="00436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A61F9"/>
    <w:multiLevelType w:val="hybridMultilevel"/>
    <w:tmpl w:val="3D622466"/>
    <w:lvl w:ilvl="0" w:tplc="C838BF60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3D6444"/>
    <w:multiLevelType w:val="hybridMultilevel"/>
    <w:tmpl w:val="AA32BA8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C746C7A"/>
    <w:multiLevelType w:val="hybridMultilevel"/>
    <w:tmpl w:val="5E402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60529"/>
    <w:multiLevelType w:val="hybridMultilevel"/>
    <w:tmpl w:val="08621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8842367"/>
    <w:multiLevelType w:val="hybridMultilevel"/>
    <w:tmpl w:val="B39C16B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A0A364B"/>
    <w:multiLevelType w:val="hybridMultilevel"/>
    <w:tmpl w:val="98B6F1D8"/>
    <w:lvl w:ilvl="0" w:tplc="CED66B2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4B2D32A1"/>
    <w:multiLevelType w:val="hybridMultilevel"/>
    <w:tmpl w:val="914C822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9321E6E"/>
    <w:multiLevelType w:val="hybridMultilevel"/>
    <w:tmpl w:val="55983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510257D"/>
    <w:multiLevelType w:val="hybridMultilevel"/>
    <w:tmpl w:val="D1FE8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51C15FA"/>
    <w:multiLevelType w:val="hybridMultilevel"/>
    <w:tmpl w:val="49BAD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A850C8"/>
    <w:multiLevelType w:val="hybridMultilevel"/>
    <w:tmpl w:val="740C59E0"/>
    <w:lvl w:ilvl="0" w:tplc="A058B7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DFE5934"/>
    <w:multiLevelType w:val="hybridMultilevel"/>
    <w:tmpl w:val="76AE50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"/>
  </w:num>
  <w:num w:numId="5">
    <w:abstractNumId w:val="9"/>
  </w:num>
  <w:num w:numId="6">
    <w:abstractNumId w:val="6"/>
  </w:num>
  <w:num w:numId="7">
    <w:abstractNumId w:val="5"/>
  </w:num>
  <w:num w:numId="8">
    <w:abstractNumId w:val="0"/>
  </w:num>
  <w:num w:numId="9">
    <w:abstractNumId w:val="3"/>
  </w:num>
  <w:num w:numId="10">
    <w:abstractNumId w:val="8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1488"/>
    <w:rsid w:val="000B3D95"/>
    <w:rsid w:val="000F0A87"/>
    <w:rsid w:val="001231FA"/>
    <w:rsid w:val="00153618"/>
    <w:rsid w:val="001820E5"/>
    <w:rsid w:val="001E4098"/>
    <w:rsid w:val="00222B30"/>
    <w:rsid w:val="002273C2"/>
    <w:rsid w:val="00275639"/>
    <w:rsid w:val="002F78BA"/>
    <w:rsid w:val="00321C0B"/>
    <w:rsid w:val="00371F70"/>
    <w:rsid w:val="00372D27"/>
    <w:rsid w:val="003B2920"/>
    <w:rsid w:val="003C1899"/>
    <w:rsid w:val="00436EDA"/>
    <w:rsid w:val="0049720D"/>
    <w:rsid w:val="004C4A4C"/>
    <w:rsid w:val="004C4D24"/>
    <w:rsid w:val="004E7FDD"/>
    <w:rsid w:val="00530EC1"/>
    <w:rsid w:val="00552965"/>
    <w:rsid w:val="00591E76"/>
    <w:rsid w:val="005B26D4"/>
    <w:rsid w:val="00607AD1"/>
    <w:rsid w:val="00664157"/>
    <w:rsid w:val="00670776"/>
    <w:rsid w:val="006D5FE7"/>
    <w:rsid w:val="00783C18"/>
    <w:rsid w:val="007E5B37"/>
    <w:rsid w:val="00810317"/>
    <w:rsid w:val="008150D4"/>
    <w:rsid w:val="00830AE5"/>
    <w:rsid w:val="00856F58"/>
    <w:rsid w:val="008C4C5F"/>
    <w:rsid w:val="008F1900"/>
    <w:rsid w:val="00944159"/>
    <w:rsid w:val="00955D6F"/>
    <w:rsid w:val="009B652F"/>
    <w:rsid w:val="00A65596"/>
    <w:rsid w:val="00AF05A3"/>
    <w:rsid w:val="00B11AB2"/>
    <w:rsid w:val="00B1535D"/>
    <w:rsid w:val="00B1682E"/>
    <w:rsid w:val="00B27E9A"/>
    <w:rsid w:val="00B44654"/>
    <w:rsid w:val="00B655CF"/>
    <w:rsid w:val="00B8438B"/>
    <w:rsid w:val="00C01488"/>
    <w:rsid w:val="00C03688"/>
    <w:rsid w:val="00C941CB"/>
    <w:rsid w:val="00CA7725"/>
    <w:rsid w:val="00D63846"/>
    <w:rsid w:val="00D91E26"/>
    <w:rsid w:val="00D92FBB"/>
    <w:rsid w:val="00DB03C5"/>
    <w:rsid w:val="00DD1028"/>
    <w:rsid w:val="00DE5234"/>
    <w:rsid w:val="00E51082"/>
    <w:rsid w:val="00E77992"/>
    <w:rsid w:val="00EA11B5"/>
    <w:rsid w:val="00F151CE"/>
    <w:rsid w:val="00F3597A"/>
    <w:rsid w:val="00F42301"/>
    <w:rsid w:val="00F52EBE"/>
    <w:rsid w:val="00F82E93"/>
    <w:rsid w:val="00FD3CDC"/>
    <w:rsid w:val="00FF2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82E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638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3846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F3597A"/>
    <w:rPr>
      <w:color w:val="0000FF"/>
      <w:u w:val="single"/>
    </w:rPr>
  </w:style>
  <w:style w:type="table" w:styleId="a6">
    <w:name w:val="Table Grid"/>
    <w:basedOn w:val="a1"/>
    <w:uiPriority w:val="59"/>
    <w:rsid w:val="008F190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4E7FDD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7">
    <w:name w:val="No Spacing"/>
    <w:link w:val="a8"/>
    <w:uiPriority w:val="1"/>
    <w:qFormat/>
    <w:rsid w:val="00153618"/>
    <w:pPr>
      <w:bidi/>
    </w:pPr>
    <w:rPr>
      <w:rFonts w:eastAsia="Times New Roman"/>
      <w:sz w:val="22"/>
      <w:szCs w:val="22"/>
    </w:rPr>
  </w:style>
  <w:style w:type="character" w:customStyle="1" w:styleId="a8">
    <w:name w:val="ללא מרווח תו"/>
    <w:basedOn w:val="a0"/>
    <w:link w:val="a7"/>
    <w:uiPriority w:val="1"/>
    <w:rsid w:val="00153618"/>
    <w:rPr>
      <w:rFonts w:eastAsia="Times New Roman"/>
      <w:sz w:val="22"/>
      <w:szCs w:val="22"/>
      <w:lang w:val="en-US" w:eastAsia="en-US" w:bidi="he-IL"/>
    </w:rPr>
  </w:style>
  <w:style w:type="table" w:styleId="3-6">
    <w:name w:val="Medium Grid 3 Accent 6"/>
    <w:basedOn w:val="a1"/>
    <w:uiPriority w:val="69"/>
    <w:rsid w:val="00436EDA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a9">
    <w:name w:val="header"/>
    <w:basedOn w:val="a"/>
    <w:link w:val="aa"/>
    <w:uiPriority w:val="99"/>
    <w:semiHidden/>
    <w:unhideWhenUsed/>
    <w:rsid w:val="00436E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semiHidden/>
    <w:rsid w:val="00436EDA"/>
  </w:style>
  <w:style w:type="paragraph" w:styleId="ab">
    <w:name w:val="footer"/>
    <w:basedOn w:val="a"/>
    <w:link w:val="ac"/>
    <w:uiPriority w:val="99"/>
    <w:unhideWhenUsed/>
    <w:rsid w:val="00436E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436EDA"/>
  </w:style>
  <w:style w:type="character" w:styleId="FollowedHyperlink">
    <w:name w:val="FollowedHyperlink"/>
    <w:basedOn w:val="a0"/>
    <w:uiPriority w:val="99"/>
    <w:semiHidden/>
    <w:unhideWhenUsed/>
    <w:rsid w:val="00436EDA"/>
    <w:rPr>
      <w:color w:val="800080"/>
      <w:u w:val="single"/>
    </w:rPr>
  </w:style>
  <w:style w:type="table" w:styleId="-6">
    <w:name w:val="Light List Accent 6"/>
    <w:basedOn w:val="a1"/>
    <w:uiPriority w:val="61"/>
    <w:rsid w:val="00F42301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-60">
    <w:name w:val="Light Grid Accent 6"/>
    <w:basedOn w:val="a1"/>
    <w:uiPriority w:val="62"/>
    <w:rsid w:val="00F42301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1-2">
    <w:name w:val="Medium Grid 1 Accent 2"/>
    <w:basedOn w:val="a1"/>
    <w:uiPriority w:val="67"/>
    <w:rsid w:val="001820E5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">
    <w:name w:val="הצללה בהירה1"/>
    <w:basedOn w:val="a1"/>
    <w:uiPriority w:val="60"/>
    <w:rsid w:val="00372D2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-4">
    <w:name w:val="Medium Grid 1 Accent 4"/>
    <w:basedOn w:val="a1"/>
    <w:uiPriority w:val="67"/>
    <w:rsid w:val="00372D27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3-3">
    <w:name w:val="Medium Grid 3 Accent 3"/>
    <w:basedOn w:val="a1"/>
    <w:uiPriority w:val="69"/>
    <w:rsid w:val="007E5B37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-5">
    <w:name w:val="Colorful Shading Accent 5"/>
    <w:basedOn w:val="a1"/>
    <w:uiPriority w:val="71"/>
    <w:rsid w:val="007E5B37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1">
    <w:name w:val="Medium Grid 3 Accent 1"/>
    <w:basedOn w:val="a1"/>
    <w:uiPriority w:val="69"/>
    <w:rsid w:val="00670776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-20">
    <w:name w:val="Light Grid Accent 2"/>
    <w:basedOn w:val="a1"/>
    <w:uiPriority w:val="62"/>
    <w:rsid w:val="00CA7725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styleId="ad">
    <w:name w:val="Strong"/>
    <w:basedOn w:val="a0"/>
    <w:uiPriority w:val="22"/>
    <w:qFormat/>
    <w:rsid w:val="004C4A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2EF9A-C1F2-4AE4-A7CE-3FCC56CFAA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7509BB-0B28-4994-A1FC-200B8E648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Links>
    <vt:vector size="54" baseType="variant">
      <vt:variant>
        <vt:i4>5570578</vt:i4>
      </vt:variant>
      <vt:variant>
        <vt:i4>27</vt:i4>
      </vt:variant>
      <vt:variant>
        <vt:i4>0</vt:i4>
      </vt:variant>
      <vt:variant>
        <vt:i4>5</vt:i4>
      </vt:variant>
      <vt:variant>
        <vt:lpwstr>http://www.hc-sc.gc.ca/fn-an/food-guide-aliment/maintain-adopt/limit-eng.php</vt:lpwstr>
      </vt:variant>
      <vt:variant>
        <vt:lpwstr/>
      </vt:variant>
      <vt:variant>
        <vt:i4>6881318</vt:i4>
      </vt:variant>
      <vt:variant>
        <vt:i4>24</vt:i4>
      </vt:variant>
      <vt:variant>
        <vt:i4>0</vt:i4>
      </vt:variant>
      <vt:variant>
        <vt:i4>5</vt:i4>
      </vt:variant>
      <vt:variant>
        <vt:lpwstr>http://www.youtube.com/watch?v=0eUcTTHVVgw%20%20%20%20%20%20%20%20%20%20%20</vt:lpwstr>
      </vt:variant>
      <vt:variant>
        <vt:lpwstr/>
      </vt:variant>
      <vt:variant>
        <vt:i4>3604578</vt:i4>
      </vt:variant>
      <vt:variant>
        <vt:i4>21</vt:i4>
      </vt:variant>
      <vt:variant>
        <vt:i4>0</vt:i4>
      </vt:variant>
      <vt:variant>
        <vt:i4>5</vt:i4>
      </vt:variant>
      <vt:variant>
        <vt:lpwstr>http://www.youtube.com/watch?v=KwT7THBVHBk&amp;feature=related</vt:lpwstr>
      </vt:variant>
      <vt:variant>
        <vt:lpwstr/>
      </vt:variant>
      <vt:variant>
        <vt:i4>5570578</vt:i4>
      </vt:variant>
      <vt:variant>
        <vt:i4>18</vt:i4>
      </vt:variant>
      <vt:variant>
        <vt:i4>0</vt:i4>
      </vt:variant>
      <vt:variant>
        <vt:i4>5</vt:i4>
      </vt:variant>
      <vt:variant>
        <vt:lpwstr>http://www.hc-sc.gc.ca/fn-an/food-guide-aliment/maintain-adopt/limit-eng.php</vt:lpwstr>
      </vt:variant>
      <vt:variant>
        <vt:lpwstr/>
      </vt:variant>
      <vt:variant>
        <vt:i4>5570578</vt:i4>
      </vt:variant>
      <vt:variant>
        <vt:i4>15</vt:i4>
      </vt:variant>
      <vt:variant>
        <vt:i4>0</vt:i4>
      </vt:variant>
      <vt:variant>
        <vt:i4>5</vt:i4>
      </vt:variant>
      <vt:variant>
        <vt:lpwstr>http://www.hc-sc.gc.ca/fn-an/food-guide-aliment/maintain-adopt/limit-eng.php</vt:lpwstr>
      </vt:variant>
      <vt:variant>
        <vt:lpwstr/>
      </vt:variant>
      <vt:variant>
        <vt:i4>589888</vt:i4>
      </vt:variant>
      <vt:variant>
        <vt:i4>12</vt:i4>
      </vt:variant>
      <vt:variant>
        <vt:i4>0</vt:i4>
      </vt:variant>
      <vt:variant>
        <vt:i4>5</vt:i4>
      </vt:variant>
      <vt:variant>
        <vt:lpwstr>http://www.factmonster.com/ipka/A0768674.html</vt:lpwstr>
      </vt:variant>
      <vt:variant>
        <vt:lpwstr/>
      </vt:variant>
      <vt:variant>
        <vt:i4>7077929</vt:i4>
      </vt:variant>
      <vt:variant>
        <vt:i4>9</vt:i4>
      </vt:variant>
      <vt:variant>
        <vt:i4>0</vt:i4>
      </vt:variant>
      <vt:variant>
        <vt:i4>5</vt:i4>
      </vt:variant>
      <vt:variant>
        <vt:lpwstr>http://www.media-awareness.ca/english/resources/educational/handouts/advertising_marketing/10_great_teacher_sheet.cfm</vt:lpwstr>
      </vt:variant>
      <vt:variant>
        <vt:lpwstr/>
      </vt:variant>
      <vt:variant>
        <vt:i4>5046359</vt:i4>
      </vt:variant>
      <vt:variant>
        <vt:i4>3</vt:i4>
      </vt:variant>
      <vt:variant>
        <vt:i4>0</vt:i4>
      </vt:variant>
      <vt:variant>
        <vt:i4>5</vt:i4>
      </vt:variant>
      <vt:variant>
        <vt:lpwstr>http://www.orianit.edu-negev.gov.il/ronit/cp/homepage/regFiles/dictionary    food.doc</vt:lpwstr>
      </vt:variant>
      <vt:variant>
        <vt:lpwstr/>
      </vt:variant>
      <vt:variant>
        <vt:i4>3014716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http://www.youtube.com/watch?v=WSWPgFkUUeU&amp;feature=fvw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Administrator</cp:lastModifiedBy>
  <cp:revision>2</cp:revision>
  <dcterms:created xsi:type="dcterms:W3CDTF">2013-02-21T13:40:00Z</dcterms:created>
  <dcterms:modified xsi:type="dcterms:W3CDTF">2013-02-21T13:40:00Z</dcterms:modified>
</cp:coreProperties>
</file>