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376" w:rsidRDefault="00F4637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376" w:rsidRDefault="00F4637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376" w:rsidRPr="0075656D" w:rsidRDefault="00F46376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F46376" w:rsidRPr="0075656D" w:rsidRDefault="00F46376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F46376" w:rsidRDefault="00F4637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6376" w:rsidRDefault="00F4637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6376" w:rsidRDefault="00F4637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6376" w:rsidRDefault="00F4637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F46376" w:rsidTr="007842C7">
        <w:tc>
          <w:tcPr>
            <w:tcW w:w="2898" w:type="dxa"/>
          </w:tcPr>
          <w:p w:rsidR="00F46376" w:rsidRPr="00BC754A" w:rsidRDefault="00F4637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F46376" w:rsidRDefault="00F4637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חט"ב סולם צור</w:t>
            </w:r>
          </w:p>
        </w:tc>
      </w:tr>
      <w:tr w:rsidR="00F46376" w:rsidTr="007842C7">
        <w:tc>
          <w:tcPr>
            <w:tcW w:w="2898" w:type="dxa"/>
          </w:tcPr>
          <w:p w:rsidR="00F46376" w:rsidRPr="00BC754A" w:rsidRDefault="00F4637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F46376" w:rsidRDefault="00F46376" w:rsidP="007842C7">
            <w:pPr>
              <w:pStyle w:val="aa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שגיא שקד</w:t>
            </w:r>
          </w:p>
        </w:tc>
      </w:tr>
      <w:tr w:rsidR="00F46376" w:rsidTr="007842C7">
        <w:tc>
          <w:tcPr>
            <w:tcW w:w="2898" w:type="dxa"/>
          </w:tcPr>
          <w:p w:rsidR="00F46376" w:rsidRPr="00BC754A" w:rsidRDefault="00F4637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F46376" w:rsidRDefault="00F4637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F46376" w:rsidTr="007842C7">
        <w:tc>
          <w:tcPr>
            <w:tcW w:w="2898" w:type="dxa"/>
          </w:tcPr>
          <w:p w:rsidR="00F46376" w:rsidRPr="00640DBD" w:rsidRDefault="00F4637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F46376" w:rsidRDefault="00F4637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זוויות בין קווים מקבילים</w:t>
            </w:r>
          </w:p>
        </w:tc>
      </w:tr>
    </w:tbl>
    <w:p w:rsidR="00F46376" w:rsidRDefault="00F46376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46376" w:rsidRDefault="00F4637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46376" w:rsidRPr="008D589F" w:rsidRDefault="00F4637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F46376" w:rsidRDefault="00F46376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F46376" w:rsidRPr="00640DBD" w:rsidRDefault="00F46376" w:rsidP="00640DBD">
      <w:pPr>
        <w:pStyle w:val="aa"/>
        <w:jc w:val="center"/>
        <w:rPr>
          <w:b/>
          <w:bCs/>
          <w:sz w:val="32"/>
          <w:szCs w:val="32"/>
        </w:rPr>
      </w:pPr>
    </w:p>
    <w:p w:rsidR="00F46376" w:rsidRDefault="00F4637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46376" w:rsidRDefault="00F46376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F46376" w:rsidRDefault="00F46376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F46376" w:rsidRDefault="00F46376" w:rsidP="00786004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F46376" w:rsidRDefault="00F46376" w:rsidP="00F46376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000E95" w:rsidRDefault="00F46376" w:rsidP="00670510">
      <w:pPr>
        <w:spacing w:after="0" w:line="240" w:lineRule="auto"/>
        <w:jc w:val="center"/>
        <w:rPr>
          <w:rFonts w:ascii="Arial" w:eastAsia="Times New Roman" w:hAnsi="Arial" w:cs="Arial" w:hint="cs"/>
          <w:b/>
          <w:bCs/>
          <w:color w:val="943634" w:themeColor="accent2" w:themeShade="BF"/>
          <w:sz w:val="40"/>
          <w:szCs w:val="40"/>
          <w:u w:val="single"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7456" behindDoc="1" locked="0" layoutInCell="1" allowOverlap="1" wp14:anchorId="799863B3" wp14:editId="6635B759">
            <wp:simplePos x="0" y="0"/>
            <wp:positionH relativeFrom="column">
              <wp:posOffset>-1272540</wp:posOffset>
            </wp:positionH>
            <wp:positionV relativeFrom="paragraph">
              <wp:posOffset>834390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510" w:rsidRPr="009D37A2" w:rsidRDefault="006F4F15" w:rsidP="00670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rtl/>
        </w:rPr>
      </w:pPr>
      <w:r w:rsidRPr="009D37A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8144311" wp14:editId="5C5DA1F7">
            <wp:simplePos x="0" y="0"/>
            <wp:positionH relativeFrom="column">
              <wp:posOffset>-219075</wp:posOffset>
            </wp:positionH>
            <wp:positionV relativeFrom="paragraph">
              <wp:posOffset>-209550</wp:posOffset>
            </wp:positionV>
            <wp:extent cx="1609725" cy="1287780"/>
            <wp:effectExtent l="0" t="0" r="9525" b="7620"/>
            <wp:wrapThrough wrapText="bothSides">
              <wp:wrapPolygon edited="0">
                <wp:start x="0" y="0"/>
                <wp:lineTo x="0" y="21408"/>
                <wp:lineTo x="21472" y="21408"/>
                <wp:lineTo x="21472" y="0"/>
                <wp:lineTo x="0" y="0"/>
              </wp:wrapPolygon>
            </wp:wrapThrough>
            <wp:docPr id="2" name="תמונה 2" descr="http://www.clipartpal.com/_thumbs/022/Education_and_Learning/books_geometry_189078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pal.com/_thumbs/022/Education_and_Learning/books_geometry_189078_tn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10" w:rsidRPr="009D37A2">
        <w:rPr>
          <w:rFonts w:ascii="Arial" w:eastAsia="Times New Roman" w:hAnsi="Arial" w:cs="Arial"/>
          <w:b/>
          <w:bCs/>
          <w:color w:val="943634" w:themeColor="accent2" w:themeShade="BF"/>
          <w:sz w:val="40"/>
          <w:szCs w:val="40"/>
          <w:u w:val="single"/>
          <w:rtl/>
        </w:rPr>
        <w:t xml:space="preserve">זוויות בין קווים מקבילים </w:t>
      </w:r>
      <w:r w:rsidRPr="009D37A2">
        <w:rPr>
          <w:rFonts w:ascii="Times New Roman" w:eastAsia="Times New Roman" w:hAnsi="Times New Roman" w:cs="Times New Roman" w:hint="cs"/>
          <w:b/>
          <w:bCs/>
          <w:color w:val="943634" w:themeColor="accent2" w:themeShade="BF"/>
          <w:sz w:val="28"/>
          <w:szCs w:val="28"/>
          <w:rtl/>
        </w:rPr>
        <w:t xml:space="preserve">  </w:t>
      </w:r>
    </w:p>
    <w:p w:rsidR="00670510" w:rsidRPr="009D37A2" w:rsidRDefault="00670510" w:rsidP="0067051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70510" w:rsidRPr="009D37A2" w:rsidRDefault="00670510" w:rsidP="008A78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בעבודה זו נכיר את מהותם של קווים מקבילים ואת תכונותיהם של הזוויות הנוצרות בינם לבין ישרים החותכים אותם. </w:t>
      </w:r>
    </w:p>
    <w:p w:rsidR="00670510" w:rsidRPr="009D37A2" w:rsidRDefault="00670510" w:rsidP="008A78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משך הפעילות העצמית כ - 30 דקות. </w:t>
      </w:r>
    </w:p>
    <w:p w:rsidR="00670510" w:rsidRPr="009D37A2" w:rsidRDefault="006F4F15" w:rsidP="008A78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בסיומה</w:t>
      </w:r>
      <w:r w:rsidRPr="009D37A2">
        <w:rPr>
          <w:rFonts w:ascii="Arial" w:eastAsia="Times New Roman" w:hAnsi="Arial" w:cs="Arial" w:hint="cs"/>
          <w:color w:val="000000"/>
          <w:sz w:val="32"/>
          <w:szCs w:val="32"/>
          <w:rtl/>
        </w:rPr>
        <w:t>,</w:t>
      </w:r>
      <w:r w:rsidR="00670510"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נבצע בדיקת תוצרים ונסכם את הנלמד. </w:t>
      </w:r>
    </w:p>
    <w:p w:rsidR="00670510" w:rsidRPr="009D37A2" w:rsidRDefault="00670510" w:rsidP="0067051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70510" w:rsidRDefault="00670510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  <w:t xml:space="preserve">משימה א' </w:t>
      </w:r>
    </w:p>
    <w:p w:rsidR="00694DEF" w:rsidRPr="009D37A2" w:rsidRDefault="00694DEF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0510" w:rsidRPr="009D37A2" w:rsidRDefault="001B1D73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רשמו ש</w:t>
      </w:r>
      <w:r w:rsidRPr="009D37A2">
        <w:rPr>
          <w:rFonts w:ascii="Arial" w:eastAsia="Times New Roman" w:hAnsi="Arial" w:cs="Arial" w:hint="cs"/>
          <w:color w:val="000000"/>
          <w:sz w:val="32"/>
          <w:szCs w:val="32"/>
          <w:rtl/>
        </w:rPr>
        <w:t>ת</w:t>
      </w:r>
      <w:r w:rsidR="00670510"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י הגדרות מתמטיות שונות  למושג  " קווים מקבילים" .</w:t>
      </w:r>
    </w:p>
    <w:p w:rsidR="00670510" w:rsidRPr="009D37A2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תוכלו להשתמש במקורות ידע ברשת כרצונכם. </w:t>
      </w:r>
    </w:p>
    <w:p w:rsidR="00670510" w:rsidRPr="009D37A2" w:rsidRDefault="00670510" w:rsidP="0067051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70510" w:rsidRDefault="00670510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  <w:t xml:space="preserve">משימה ב' </w:t>
      </w:r>
    </w:p>
    <w:p w:rsidR="00694DEF" w:rsidRPr="009D37A2" w:rsidRDefault="00694DEF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0510" w:rsidRPr="009D37A2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צפו בסרטון הבא שאורכו כ 9 דקות.</w:t>
      </w:r>
    </w:p>
    <w:p w:rsidR="00670510" w:rsidRPr="009D37A2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הסרטון מגדיר ומדגים קשרים בין זוויות ביחס לקווים ישרים מקבילים.</w:t>
      </w:r>
    </w:p>
    <w:p w:rsidR="00670510" w:rsidRDefault="00AC6DC6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hyperlink r:id="rId14" w:history="1">
        <w:r w:rsidR="00670510" w:rsidRPr="009D37A2">
          <w:rPr>
            <w:rFonts w:ascii="Arial" w:eastAsia="Times New Roman" w:hAnsi="Arial" w:cs="Arial"/>
            <w:color w:val="1155CC"/>
            <w:sz w:val="32"/>
            <w:szCs w:val="32"/>
            <w:u w:val="single"/>
            <w:rtl/>
          </w:rPr>
          <w:t xml:space="preserve">זוויות </w:t>
        </w:r>
        <w:proofErr w:type="spellStart"/>
        <w:r w:rsidR="00670510" w:rsidRPr="009D37A2">
          <w:rPr>
            <w:rFonts w:ascii="Arial" w:eastAsia="Times New Roman" w:hAnsi="Arial" w:cs="Arial"/>
            <w:color w:val="1155CC"/>
            <w:sz w:val="32"/>
            <w:szCs w:val="32"/>
            <w:u w:val="single"/>
            <w:rtl/>
          </w:rPr>
          <w:t>מתאימות,מתחלפות</w:t>
        </w:r>
        <w:proofErr w:type="spellEnd"/>
        <w:r w:rsidR="00670510" w:rsidRPr="009D37A2">
          <w:rPr>
            <w:rFonts w:ascii="Arial" w:eastAsia="Times New Roman" w:hAnsi="Arial" w:cs="Arial"/>
            <w:color w:val="1155CC"/>
            <w:sz w:val="32"/>
            <w:szCs w:val="32"/>
            <w:u w:val="single"/>
            <w:rtl/>
          </w:rPr>
          <w:t xml:space="preserve"> וחד צדדיות בין קווים מקבילים</w:t>
        </w:r>
      </w:hyperlink>
    </w:p>
    <w:p w:rsidR="00694DEF" w:rsidRPr="009D37A2" w:rsidRDefault="00694DEF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70510" w:rsidRPr="009D37A2" w:rsidRDefault="00670510" w:rsidP="0067051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94DEF" w:rsidRDefault="00694DEF" w:rsidP="00670510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4E5987" wp14:editId="25CD5115">
            <wp:simplePos x="0" y="0"/>
            <wp:positionH relativeFrom="column">
              <wp:posOffset>2028825</wp:posOffset>
            </wp:positionH>
            <wp:positionV relativeFrom="paragraph">
              <wp:posOffset>6350</wp:posOffset>
            </wp:positionV>
            <wp:extent cx="21431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504" y="21086"/>
                <wp:lineTo x="21504" y="0"/>
                <wp:lineTo x="0" y="0"/>
              </wp:wrapPolygon>
            </wp:wrapThrough>
            <wp:docPr id="3" name="תמונה 3" descr="https://encrypted-tbn1.gstatic.com/images?q=tbn:ANd9GcQjztRxuY6xZNIjdNmQQBsD4QCIx4AnwrcfMKfw7L5AGR-uSe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QjztRxuY6xZNIjdNmQQBsD4QCIx4AnwrcfMKfw7L5AGR-uSeK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DEF" w:rsidRDefault="00670510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  <w:t xml:space="preserve">משימה ג' </w:t>
      </w:r>
      <w:r w:rsidR="009D37A2" w:rsidRPr="009D37A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</w:p>
    <w:p w:rsidR="00694DEF" w:rsidRDefault="00694DEF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F4F15" w:rsidRPr="009D37A2" w:rsidRDefault="00000E95" w:rsidP="00694D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 </w:t>
      </w:r>
    </w:p>
    <w:p w:rsidR="00670510" w:rsidRPr="009D37A2" w:rsidRDefault="00670510" w:rsidP="00694DEF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Arial" w:eastAsia="Times New Roman" w:hAnsi="Arial" w:cs="Arial"/>
          <w:color w:val="000000"/>
          <w:sz w:val="32"/>
          <w:szCs w:val="32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ציירו מלבן ואלכסון פ</w:t>
      </w:r>
      <w:r w:rsidR="00D55ABF">
        <w:rPr>
          <w:rFonts w:ascii="Arial" w:eastAsia="Times New Roman" w:hAnsi="Arial" w:cs="Arial"/>
          <w:color w:val="000000"/>
          <w:sz w:val="32"/>
          <w:szCs w:val="32"/>
          <w:rtl/>
        </w:rPr>
        <w:t>נימי. צבעו היכן נמצאים זוגות של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 זוויות מתחלפות אשר שוות. </w:t>
      </w:r>
    </w:p>
    <w:p w:rsidR="00670510" w:rsidRPr="009D37A2" w:rsidRDefault="00670510" w:rsidP="00D55ABF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Arial" w:eastAsia="Times New Roman" w:hAnsi="Arial" w:cs="Arial"/>
          <w:color w:val="000000"/>
          <w:sz w:val="32"/>
          <w:szCs w:val="32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צ</w:t>
      </w:r>
      <w:r w:rsidR="00D55ABF">
        <w:rPr>
          <w:rFonts w:ascii="Arial" w:eastAsia="Times New Roman" w:hAnsi="Arial" w:cs="Arial"/>
          <w:color w:val="000000"/>
          <w:sz w:val="32"/>
          <w:szCs w:val="32"/>
          <w:rtl/>
        </w:rPr>
        <w:t>יירו משולש והוסיפו בו קטע אמצעי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. צבעו היכן נמצאים </w:t>
      </w:r>
      <w:r w:rsidR="00D55ABF">
        <w:rPr>
          <w:rFonts w:ascii="Arial" w:eastAsia="Times New Roman" w:hAnsi="Arial" w:cs="Arial"/>
          <w:color w:val="000000"/>
          <w:sz w:val="32"/>
          <w:szCs w:val="32"/>
          <w:rtl/>
        </w:rPr>
        <w:t>זוגות של זוויות</w:t>
      </w:r>
      <w:r w:rsidR="00D55ABF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מתאימות אשר שוות.</w:t>
      </w:r>
    </w:p>
    <w:p w:rsidR="00670510" w:rsidRDefault="00670510" w:rsidP="00694DEF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Arial" w:eastAsia="Times New Roman" w:hAnsi="Arial" w:cs="Arial"/>
          <w:color w:val="000000"/>
          <w:sz w:val="32"/>
          <w:szCs w:val="32"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lastRenderedPageBreak/>
        <w:t xml:space="preserve">ציירו מקבילית. ציינו ערכם האפשרי של זווית המקבילית שציירתם. צבעו היכן נמצאים זוגות של זוויות חד - צדדיות אשר סכומם שווה ל 180 מעלות. </w:t>
      </w:r>
    </w:p>
    <w:p w:rsidR="00694DEF" w:rsidRPr="00694DEF" w:rsidRDefault="00670510" w:rsidP="00D55ABF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Arial" w:eastAsia="Times New Roman" w:hAnsi="Arial" w:cs="Arial"/>
          <w:color w:val="000000"/>
          <w:sz w:val="32"/>
          <w:szCs w:val="32"/>
          <w:rtl/>
        </w:rPr>
      </w:pPr>
      <w:r w:rsidRPr="00694DEF">
        <w:rPr>
          <w:rFonts w:ascii="Arial" w:eastAsia="Times New Roman" w:hAnsi="Arial" w:cs="Arial"/>
          <w:color w:val="000000"/>
          <w:sz w:val="32"/>
          <w:szCs w:val="32"/>
          <w:rtl/>
        </w:rPr>
        <w:t>בחרו מרובע ממשפחת המרובעים הידועים לכם, הוסיפו קווים פנימיים לפי הצורך וצבעו זוג אחד של זווית מתאימות</w:t>
      </w:r>
      <w:r w:rsidR="00D55ABF">
        <w:rPr>
          <w:rFonts w:ascii="Arial" w:eastAsia="Times New Roman" w:hAnsi="Arial" w:cs="Arial"/>
          <w:color w:val="000000"/>
          <w:sz w:val="32"/>
          <w:szCs w:val="32"/>
          <w:rtl/>
        </w:rPr>
        <w:t>, זוג של זוויות מתחלפות ו</w:t>
      </w:r>
      <w:bookmarkStart w:id="0" w:name="_GoBack"/>
      <w:bookmarkEnd w:id="0"/>
      <w:r w:rsidRPr="00694DEF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זוג של זוויות חד צדדיות. </w:t>
      </w:r>
    </w:p>
    <w:p w:rsidR="00694DEF" w:rsidRDefault="00694DEF" w:rsidP="00670510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</w:pPr>
    </w:p>
    <w:p w:rsidR="00694DEF" w:rsidRDefault="00694DEF" w:rsidP="00670510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7B5E1E" wp14:editId="5ED6A9D2">
            <wp:simplePos x="0" y="0"/>
            <wp:positionH relativeFrom="column">
              <wp:posOffset>2578735</wp:posOffset>
            </wp:positionH>
            <wp:positionV relativeFrom="paragraph">
              <wp:posOffset>137795</wp:posOffset>
            </wp:positionV>
            <wp:extent cx="1162050" cy="710565"/>
            <wp:effectExtent l="0" t="0" r="0" b="0"/>
            <wp:wrapThrough wrapText="bothSides">
              <wp:wrapPolygon edited="0">
                <wp:start x="0" y="0"/>
                <wp:lineTo x="0" y="20847"/>
                <wp:lineTo x="21246" y="20847"/>
                <wp:lineTo x="21246" y="0"/>
                <wp:lineTo x="0" y="0"/>
              </wp:wrapPolygon>
            </wp:wrapThrough>
            <wp:docPr id="4" name="תמונה 4" descr="http://1.bp.blogspot.com/_699CZ4GMO6w/SlIItISsNNI/AAAAAAAAADY/T5jyw09GVVk/s400/math_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699CZ4GMO6w/SlIItISsNNI/AAAAAAAAADY/T5jyw09GVVk/s400/math_clip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10" w:rsidRPr="009D37A2" w:rsidRDefault="00670510" w:rsidP="006705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u w:val="single"/>
          <w:rtl/>
        </w:rPr>
        <w:t xml:space="preserve">משימה ד' </w:t>
      </w:r>
      <w:r w:rsidR="00694DEF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</w:p>
    <w:p w:rsidR="006F4F15" w:rsidRPr="009D37A2" w:rsidRDefault="006F4F15" w:rsidP="00670510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694DEF" w:rsidRDefault="00694DEF" w:rsidP="00694DEF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670510" w:rsidRPr="009D37A2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תכננו תרגיל חישוב פשוט המבוסס על צורה גיאומטרית כרצונכם. </w:t>
      </w:r>
    </w:p>
    <w:p w:rsidR="00670510" w:rsidRPr="009D37A2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בצורה שבחרתם יש זוויות המוגדרות ע"י ביטוי תלוי במשתנה </w:t>
      </w:r>
      <w:r w:rsidRPr="009D37A2">
        <w:rPr>
          <w:rFonts w:ascii="Arial" w:eastAsia="Times New Roman" w:hAnsi="Arial" w:cs="Arial"/>
          <w:color w:val="000000"/>
          <w:sz w:val="32"/>
          <w:szCs w:val="32"/>
        </w:rPr>
        <w:t>X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</w:p>
    <w:p w:rsidR="00000E95" w:rsidRPr="00694DEF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כמו למשל : 3</w:t>
      </w:r>
      <w:r w:rsidRPr="009D37A2">
        <w:rPr>
          <w:rFonts w:ascii="Arial" w:eastAsia="Times New Roman" w:hAnsi="Arial" w:cs="Arial"/>
          <w:color w:val="000000"/>
          <w:sz w:val="32"/>
          <w:szCs w:val="32"/>
        </w:rPr>
        <w:t>X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או </w:t>
      </w:r>
      <w:r w:rsidRPr="009D37A2">
        <w:rPr>
          <w:rFonts w:ascii="Arial" w:eastAsia="Times New Roman" w:hAnsi="Arial" w:cs="Arial"/>
          <w:color w:val="000000"/>
          <w:sz w:val="32"/>
          <w:szCs w:val="32"/>
        </w:rPr>
        <w:t>X+50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או 80-2</w:t>
      </w:r>
      <w:r w:rsidRPr="009D37A2">
        <w:rPr>
          <w:rFonts w:ascii="Arial" w:eastAsia="Times New Roman" w:hAnsi="Arial" w:cs="Arial"/>
          <w:color w:val="000000"/>
          <w:sz w:val="32"/>
          <w:szCs w:val="32"/>
        </w:rPr>
        <w:t>X</w:t>
      </w:r>
      <w:r w:rsidR="00694DEF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או ביטויים אחרים בעיקרון זהה </w:t>
      </w:r>
    </w:p>
    <w:p w:rsidR="006F4F15" w:rsidRPr="00694DEF" w:rsidRDefault="00670510" w:rsidP="00694D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מטלת התרגיל שאתם מתכננים היא לחשב את ערכו של </w:t>
      </w:r>
      <w:r w:rsidRPr="009D37A2">
        <w:rPr>
          <w:rFonts w:ascii="Arial" w:eastAsia="Times New Roman" w:hAnsi="Arial" w:cs="Arial"/>
          <w:color w:val="000000"/>
          <w:sz w:val="32"/>
          <w:szCs w:val="32"/>
        </w:rPr>
        <w:t>X</w:t>
      </w: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ע"י בניית משוואה מתמטית המתבססת על עיקרון של זוויות מתחלפות או זוויות מתאימות או זוויות חד צדדיות.</w:t>
      </w:r>
    </w:p>
    <w:p w:rsidR="006F4F15" w:rsidRPr="009D37A2" w:rsidRDefault="006F4F15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u w:val="single"/>
          <w:rtl/>
        </w:rPr>
      </w:pPr>
    </w:p>
    <w:p w:rsidR="006F4F15" w:rsidRPr="00694DEF" w:rsidRDefault="009D37A2" w:rsidP="00670510">
      <w:pPr>
        <w:spacing w:after="0" w:line="240" w:lineRule="auto"/>
        <w:rPr>
          <w:rFonts w:asciiTheme="minorBidi" w:eastAsia="Times New Roman" w:hAnsiTheme="minorBidi"/>
          <w:color w:val="FF0000"/>
          <w:sz w:val="28"/>
          <w:szCs w:val="28"/>
          <w:u w:val="single"/>
          <w:rtl/>
        </w:rPr>
      </w:pPr>
      <w:r w:rsidRPr="00694DEF">
        <w:rPr>
          <w:rFonts w:asciiTheme="minorBidi" w:eastAsia="Times New Roman" w:hAnsiTheme="minorBidi"/>
          <w:color w:val="FF0000"/>
          <w:sz w:val="28"/>
          <w:szCs w:val="28"/>
          <w:u w:val="single"/>
          <w:rtl/>
        </w:rPr>
        <w:t>משימ</w:t>
      </w:r>
      <w:r w:rsidRPr="00694DEF">
        <w:rPr>
          <w:rFonts w:asciiTheme="minorBidi" w:eastAsia="Times New Roman" w:hAnsiTheme="minorBidi" w:hint="cs"/>
          <w:color w:val="FF0000"/>
          <w:sz w:val="28"/>
          <w:szCs w:val="28"/>
          <w:u w:val="single"/>
          <w:rtl/>
        </w:rPr>
        <w:t>ת סיכום</w:t>
      </w: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u w:val="single"/>
          <w:rtl/>
        </w:rPr>
      </w:pP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9D37A2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לחצו על </w:t>
      </w:r>
      <w:hyperlink r:id="rId17" w:history="1">
        <w:r w:rsidRPr="009D37A2">
          <w:rPr>
            <w:rStyle w:val="Hyperlink"/>
            <w:rFonts w:asciiTheme="minorBidi" w:eastAsia="Times New Roman" w:hAnsiTheme="minorBidi" w:hint="cs"/>
            <w:sz w:val="28"/>
            <w:szCs w:val="28"/>
            <w:rtl/>
          </w:rPr>
          <w:t>הקישור</w:t>
        </w:r>
      </w:hyperlink>
      <w:r w:rsidRPr="009D37A2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וענו על השאלות המופיעות במבדק. </w:t>
      </w: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9D37A2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לצורך עיון בציורים לחצו על </w:t>
      </w:r>
      <w:hyperlink r:id="rId18" w:history="1">
        <w:r w:rsidRPr="009D37A2">
          <w:rPr>
            <w:rStyle w:val="Hyperlink"/>
            <w:rFonts w:asciiTheme="minorBidi" w:eastAsia="Times New Roman" w:hAnsiTheme="minorBidi" w:hint="cs"/>
            <w:sz w:val="28"/>
            <w:szCs w:val="28"/>
            <w:rtl/>
          </w:rPr>
          <w:t>הקישור</w:t>
        </w:r>
      </w:hyperlink>
      <w:r w:rsidRPr="009D37A2">
        <w:rPr>
          <w:rFonts w:asciiTheme="minorBidi" w:eastAsia="Times New Roman" w:hAnsiTheme="minorBidi" w:hint="cs"/>
          <w:color w:val="000000"/>
          <w:sz w:val="28"/>
          <w:szCs w:val="28"/>
          <w:rtl/>
        </w:rPr>
        <w:t>.</w:t>
      </w: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u w:val="single"/>
          <w:rtl/>
        </w:rPr>
      </w:pPr>
    </w:p>
    <w:p w:rsidR="009D37A2" w:rsidRPr="009D37A2" w:rsidRDefault="009D37A2" w:rsidP="00670510">
      <w:pPr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u w:val="single"/>
          <w:rtl/>
        </w:rPr>
      </w:pPr>
    </w:p>
    <w:p w:rsidR="00670510" w:rsidRPr="009D37A2" w:rsidRDefault="00670510" w:rsidP="0067051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6F4F15" w:rsidRPr="009D37A2" w:rsidRDefault="006F4F15" w:rsidP="009D37A2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670510" w:rsidRDefault="00670510" w:rsidP="0067051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9D37A2">
        <w:rPr>
          <w:rFonts w:ascii="Arial" w:eastAsia="Times New Roman" w:hAnsi="Arial" w:cs="Arial"/>
          <w:color w:val="000000"/>
          <w:sz w:val="32"/>
          <w:szCs w:val="32"/>
          <w:rtl/>
        </w:rPr>
        <w:t>עבודה נעימה</w:t>
      </w:r>
    </w:p>
    <w:p w:rsidR="008A782B" w:rsidRDefault="008A782B" w:rsidP="0067051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8A782B" w:rsidRPr="009D37A2" w:rsidRDefault="008A782B" w:rsidP="0067051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שגיא</w:t>
      </w:r>
    </w:p>
    <w:p w:rsidR="00AF3137" w:rsidRPr="009D37A2" w:rsidRDefault="00AF3137">
      <w:pPr>
        <w:rPr>
          <w:sz w:val="24"/>
          <w:szCs w:val="24"/>
          <w:rtl/>
        </w:rPr>
      </w:pPr>
    </w:p>
    <w:p w:rsidR="00670510" w:rsidRPr="009D37A2" w:rsidRDefault="00670510">
      <w:pPr>
        <w:rPr>
          <w:sz w:val="24"/>
          <w:szCs w:val="24"/>
          <w:rtl/>
        </w:rPr>
      </w:pPr>
    </w:p>
    <w:sectPr w:rsidR="00670510" w:rsidRPr="009D37A2" w:rsidSect="00F46376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DC6" w:rsidRDefault="00AC6DC6" w:rsidP="009D37A2">
      <w:pPr>
        <w:spacing w:after="0" w:line="240" w:lineRule="auto"/>
      </w:pPr>
      <w:r>
        <w:separator/>
      </w:r>
    </w:p>
  </w:endnote>
  <w:endnote w:type="continuationSeparator" w:id="0">
    <w:p w:rsidR="00AC6DC6" w:rsidRDefault="00AC6DC6" w:rsidP="009D3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DC6" w:rsidRDefault="00AC6DC6" w:rsidP="009D37A2">
      <w:pPr>
        <w:spacing w:after="0" w:line="240" w:lineRule="auto"/>
      </w:pPr>
      <w:r>
        <w:separator/>
      </w:r>
    </w:p>
  </w:footnote>
  <w:footnote w:type="continuationSeparator" w:id="0">
    <w:p w:rsidR="00AC6DC6" w:rsidRDefault="00AC6DC6" w:rsidP="009D3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C6432"/>
    <w:multiLevelType w:val="hybridMultilevel"/>
    <w:tmpl w:val="E2209626"/>
    <w:lvl w:ilvl="0" w:tplc="66702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10"/>
    <w:rsid w:val="00000E95"/>
    <w:rsid w:val="001B1D73"/>
    <w:rsid w:val="0034187E"/>
    <w:rsid w:val="003C3F02"/>
    <w:rsid w:val="003F2A01"/>
    <w:rsid w:val="004246BA"/>
    <w:rsid w:val="00670510"/>
    <w:rsid w:val="00694DEF"/>
    <w:rsid w:val="006F4F15"/>
    <w:rsid w:val="008A782B"/>
    <w:rsid w:val="009D37A2"/>
    <w:rsid w:val="00AC6DC6"/>
    <w:rsid w:val="00AF3137"/>
    <w:rsid w:val="00C7286E"/>
    <w:rsid w:val="00D55ABF"/>
    <w:rsid w:val="00F46376"/>
    <w:rsid w:val="00F7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67051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670510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B1D73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6F4F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F4F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37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D37A2"/>
  </w:style>
  <w:style w:type="paragraph" w:styleId="a8">
    <w:name w:val="footer"/>
    <w:basedOn w:val="a"/>
    <w:link w:val="a9"/>
    <w:uiPriority w:val="99"/>
    <w:unhideWhenUsed/>
    <w:rsid w:val="009D37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D37A2"/>
  </w:style>
  <w:style w:type="paragraph" w:styleId="aa">
    <w:name w:val="No Spacing"/>
    <w:basedOn w:val="a"/>
    <w:link w:val="ab"/>
    <w:uiPriority w:val="1"/>
    <w:qFormat/>
    <w:rsid w:val="00F4637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F46376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F46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67051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670510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B1D73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6F4F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F4F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37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D37A2"/>
  </w:style>
  <w:style w:type="paragraph" w:styleId="a8">
    <w:name w:val="footer"/>
    <w:basedOn w:val="a"/>
    <w:link w:val="a9"/>
    <w:uiPriority w:val="99"/>
    <w:unhideWhenUsed/>
    <w:rsid w:val="009D37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D37A2"/>
  </w:style>
  <w:style w:type="paragraph" w:styleId="aa">
    <w:name w:val="No Spacing"/>
    <w:basedOn w:val="a"/>
    <w:link w:val="ab"/>
    <w:uiPriority w:val="1"/>
    <w:qFormat/>
    <w:rsid w:val="00F4637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F46376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F46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docs.google.com/file/d/0Bxi_IC4dzFHmdlJWSER6YmRuUzg/edit?usp=sharin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ocs.google.com/spreadsheet/viewform?formkey=dGlwZ3M3TjdEUzVvcUpjVUNSQlVGN1E6M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youtube.com/watch?v=_9o-DGC6YRE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903A6-0CAD-40EB-855E-43DAD7D2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303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3</cp:revision>
  <dcterms:created xsi:type="dcterms:W3CDTF">2013-05-21T10:47:00Z</dcterms:created>
  <dcterms:modified xsi:type="dcterms:W3CDTF">2013-05-21T10:51:00Z</dcterms:modified>
</cp:coreProperties>
</file>