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8C61A6" w:rsidRDefault="008C61A6" w:rsidP="008C61A6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59264" behindDoc="0" locked="0" layoutInCell="1" allowOverlap="1" wp14:anchorId="389D0A34" wp14:editId="7B9D37AA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57216" behindDoc="1" locked="0" layoutInCell="1" allowOverlap="1" wp14:anchorId="596D7F99" wp14:editId="58C500C0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C61A6" w:rsidRDefault="008C61A6" w:rsidP="008C61A6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58240" behindDoc="1" locked="0" layoutInCell="1" allowOverlap="1" wp14:anchorId="18BA9C5F" wp14:editId="4A0D9B17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C61A6" w:rsidRPr="0075656D" w:rsidRDefault="008C61A6" w:rsidP="008C61A6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0" allowOverlap="1" wp14:anchorId="07038C23" wp14:editId="2E23D8D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0" allowOverlap="1" wp14:anchorId="30422D1C" wp14:editId="75C95AD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4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8C61A6" w:rsidRPr="0075656D" w:rsidRDefault="008C61A6" w:rsidP="008C61A6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0288" behindDoc="1" locked="0" layoutInCell="1" allowOverlap="1" wp14:anchorId="48AE075A" wp14:editId="575CD219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8C61A6" w:rsidTr="008C4B98">
            <w:tc>
              <w:tcPr>
                <w:tcW w:w="2898" w:type="dxa"/>
              </w:tcPr>
              <w:p w:rsidR="008C61A6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  <w:p w:rsidR="008C61A6" w:rsidRPr="00BC754A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8C61A6" w:rsidRPr="008C61A6" w:rsidRDefault="008C61A6" w:rsidP="008C61A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מקיף ה', אשדוד (תשע"ב)</w:t>
                </w:r>
              </w:p>
            </w:tc>
          </w:tr>
          <w:tr w:rsidR="008C61A6" w:rsidTr="008C4B98">
            <w:tc>
              <w:tcPr>
                <w:tcW w:w="2898" w:type="dxa"/>
              </w:tcPr>
              <w:p w:rsidR="008C61A6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  <w:p w:rsidR="008C61A6" w:rsidRPr="00BC754A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8C61A6" w:rsidRPr="008C61A6" w:rsidRDefault="008C61A6" w:rsidP="008C61A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תמר עזרן</w:t>
                </w:r>
              </w:p>
            </w:tc>
          </w:tr>
          <w:tr w:rsidR="008C61A6" w:rsidTr="008C4B98">
            <w:tc>
              <w:tcPr>
                <w:tcW w:w="2898" w:type="dxa"/>
              </w:tcPr>
              <w:p w:rsidR="008C61A6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  <w:p w:rsidR="008C61A6" w:rsidRPr="00BC754A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8C61A6" w:rsidRPr="008C61A6" w:rsidRDefault="008C61A6" w:rsidP="008C61A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נחמה ברבירו</w:t>
                </w:r>
              </w:p>
            </w:tc>
          </w:tr>
          <w:tr w:rsidR="008C61A6" w:rsidTr="008C4B98">
            <w:tc>
              <w:tcPr>
                <w:tcW w:w="2898" w:type="dxa"/>
              </w:tcPr>
              <w:p w:rsidR="008C61A6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  <w:p w:rsidR="008C61A6" w:rsidRPr="00640DBD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8C61A6" w:rsidRPr="008C61A6" w:rsidRDefault="008C61A6" w:rsidP="008C61A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סוגי טקסטים (טיעוני, </w:t>
                </w:r>
                <w:proofErr w:type="spellStart"/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מידעי</w:t>
                </w:r>
                <w:proofErr w:type="spellEnd"/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תיאורי, מדריך מפעיל)</w:t>
                </w:r>
              </w:p>
            </w:tc>
          </w:tr>
        </w:tbl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61A6" w:rsidRPr="008D589F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C61A6" w:rsidRPr="00640DBD" w:rsidRDefault="0034654B" w:rsidP="008C61A6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8C61A6" w:rsidRDefault="008C61A6" w:rsidP="008C61A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8C61A6" w:rsidRDefault="008C61A6" w:rsidP="008C61A6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8C61A6" w:rsidRDefault="0034654B" w:rsidP="008C61A6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8C61A6" w:rsidRDefault="008C61A6">
      <w:pPr>
        <w:bidi w:val="0"/>
        <w:rPr>
          <w:rtl/>
        </w:rPr>
      </w:pPr>
    </w:p>
    <w:p w:rsidR="004248E2" w:rsidRDefault="004248E2">
      <w:pPr>
        <w:rPr>
          <w:rtl/>
        </w:rPr>
      </w:pPr>
    </w:p>
    <w:p w:rsidR="00780548" w:rsidRDefault="00780548">
      <w:pPr>
        <w:rPr>
          <w:rtl/>
        </w:rPr>
      </w:pPr>
    </w:p>
    <w:p w:rsidR="00217F07" w:rsidRDefault="00217F07">
      <w:pPr>
        <w:rPr>
          <w:rtl/>
        </w:rPr>
      </w:pPr>
    </w:p>
    <w:p w:rsidR="00217F07" w:rsidRDefault="00217F07">
      <w:pPr>
        <w:rPr>
          <w:rtl/>
        </w:rPr>
      </w:pPr>
    </w:p>
    <w:p w:rsidR="00780548" w:rsidRDefault="00780548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17780</wp:posOffset>
            </wp:positionV>
            <wp:extent cx="7555230" cy="5135880"/>
            <wp:effectExtent l="0" t="57150" r="0" b="121920"/>
            <wp:wrapThrough wrapText="bothSides">
              <wp:wrapPolygon edited="0">
                <wp:start x="10511" y="-240"/>
                <wp:lineTo x="8986" y="-80"/>
                <wp:lineTo x="8986" y="1202"/>
                <wp:lineTo x="8605" y="2163"/>
                <wp:lineTo x="8605" y="3846"/>
                <wp:lineTo x="9041" y="5047"/>
                <wp:lineTo x="7897" y="5047"/>
                <wp:lineTo x="7897" y="6329"/>
                <wp:lineTo x="7189" y="6329"/>
                <wp:lineTo x="7189" y="7611"/>
                <wp:lineTo x="3758" y="7611"/>
                <wp:lineTo x="3758" y="8893"/>
                <wp:lineTo x="3377" y="9855"/>
                <wp:lineTo x="3377" y="11537"/>
                <wp:lineTo x="3703" y="12739"/>
                <wp:lineTo x="3703" y="12819"/>
                <wp:lineTo x="5065" y="14021"/>
                <wp:lineTo x="7679" y="15303"/>
                <wp:lineTo x="8932" y="16585"/>
                <wp:lineTo x="8660" y="17706"/>
                <wp:lineTo x="8605" y="19148"/>
                <wp:lineTo x="8877" y="20430"/>
                <wp:lineTo x="8877" y="20510"/>
                <wp:lineTo x="9912" y="21712"/>
                <wp:lineTo x="10675" y="22033"/>
                <wp:lineTo x="10947" y="22033"/>
                <wp:lineTo x="11710" y="21712"/>
                <wp:lineTo x="12744" y="20510"/>
                <wp:lineTo x="12744" y="20430"/>
                <wp:lineTo x="13071" y="19148"/>
                <wp:lineTo x="13017" y="17866"/>
                <wp:lineTo x="12690" y="16585"/>
                <wp:lineTo x="13888" y="15383"/>
                <wp:lineTo x="16611" y="14021"/>
                <wp:lineTo x="17918" y="12819"/>
                <wp:lineTo x="17973" y="12739"/>
                <wp:lineTo x="18300" y="11457"/>
                <wp:lineTo x="18354" y="9774"/>
                <wp:lineTo x="17374" y="7611"/>
                <wp:lineTo x="14487" y="7451"/>
                <wp:lineTo x="14051" y="6329"/>
                <wp:lineTo x="13834" y="6329"/>
                <wp:lineTo x="13670" y="5047"/>
                <wp:lineTo x="12635" y="5047"/>
                <wp:lineTo x="13017" y="3766"/>
                <wp:lineTo x="13017" y="2243"/>
                <wp:lineTo x="12309" y="-80"/>
                <wp:lineTo x="11110" y="-240"/>
                <wp:lineTo x="10511" y="-240"/>
              </wp:wrapPolygon>
            </wp:wrapThrough>
            <wp:docPr id="3" name="דיאגרמה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780548" w:rsidRDefault="00780548">
      <w:pPr>
        <w:rPr>
          <w:rtl/>
        </w:rPr>
      </w:pPr>
    </w:p>
    <w:p w:rsidR="00780548" w:rsidRDefault="00780548">
      <w:pPr>
        <w:rPr>
          <w:rtl/>
        </w:rPr>
      </w:pPr>
    </w:p>
    <w:p w:rsidR="00780548" w:rsidRDefault="00780548">
      <w:pPr>
        <w:rPr>
          <w:rtl/>
        </w:rPr>
      </w:pPr>
    </w:p>
    <w:p w:rsidR="00780548" w:rsidRDefault="00780548">
      <w:pPr>
        <w:rPr>
          <w:rtl/>
        </w:rPr>
      </w:pPr>
    </w:p>
    <w:p w:rsidR="00780548" w:rsidRDefault="00780548">
      <w:pPr>
        <w:rPr>
          <w:rtl/>
        </w:rPr>
      </w:pPr>
    </w:p>
    <w:p w:rsidR="00C70E97" w:rsidRDefault="00C70E97">
      <w:pPr>
        <w:rPr>
          <w:rtl/>
        </w:rPr>
      </w:pPr>
    </w:p>
    <w:p w:rsidR="00C70E97" w:rsidRDefault="00C70E97">
      <w:pPr>
        <w:rPr>
          <w:rtl/>
        </w:rPr>
      </w:pPr>
    </w:p>
    <w:p w:rsidR="00C70E97" w:rsidRDefault="00C70E97">
      <w:pPr>
        <w:rPr>
          <w:rtl/>
        </w:rPr>
      </w:pPr>
    </w:p>
    <w:p w:rsidR="00C70E97" w:rsidRDefault="00C70E97">
      <w:pPr>
        <w:rPr>
          <w:rtl/>
        </w:rPr>
      </w:pPr>
    </w:p>
    <w:p w:rsidR="00780548" w:rsidRDefault="00780548">
      <w:pPr>
        <w:bidi w:val="0"/>
        <w:rPr>
          <w:rtl/>
        </w:rPr>
      </w:pPr>
    </w:p>
    <w:p w:rsidR="00780548" w:rsidRDefault="00780548" w:rsidP="00780548">
      <w:pPr>
        <w:bidi w:val="0"/>
        <w:rPr>
          <w:rtl/>
        </w:rPr>
      </w:pPr>
    </w:p>
    <w:p w:rsidR="00780548" w:rsidRDefault="00780548" w:rsidP="00780548">
      <w:pPr>
        <w:bidi w:val="0"/>
        <w:rPr>
          <w:rtl/>
        </w:rPr>
      </w:pPr>
    </w:p>
    <w:p w:rsidR="00780548" w:rsidRDefault="00780548" w:rsidP="00780548">
      <w:pPr>
        <w:bidi w:val="0"/>
        <w:rPr>
          <w:rtl/>
        </w:rPr>
      </w:pPr>
    </w:p>
    <w:p w:rsidR="001D3C16" w:rsidRPr="00806FF6" w:rsidRDefault="001D3C16" w:rsidP="00806FF6">
      <w:pPr>
        <w:rPr>
          <w:rFonts w:asciiTheme="majorHAnsi" w:eastAsiaTheme="majorEastAsia" w:hAnsiTheme="majorHAnsi" w:cstheme="majorBidi"/>
          <w:color w:val="943634" w:themeColor="accent2" w:themeShade="BF"/>
          <w:sz w:val="28"/>
          <w:szCs w:val="32"/>
          <w:rtl/>
        </w:rPr>
      </w:pPr>
      <w:bookmarkStart w:id="0" w:name="_מחוון"/>
      <w:bookmarkEnd w:id="0"/>
      <w:r>
        <w:rPr>
          <w:rtl/>
        </w:rPr>
        <w:br w:type="page"/>
      </w:r>
    </w:p>
    <w:p w:rsidR="00A066DE" w:rsidRDefault="00C071B0" w:rsidP="00592236">
      <w:pPr>
        <w:pStyle w:val="Heading1"/>
        <w:rPr>
          <w:rtl/>
        </w:rPr>
      </w:pPr>
      <w:r>
        <w:rPr>
          <w:rFonts w:hint="cs"/>
          <w:rtl/>
        </w:rPr>
        <w:lastRenderedPageBreak/>
        <w:t>מחוון</w:t>
      </w:r>
    </w:p>
    <w:p w:rsidR="00592236" w:rsidRDefault="00592236" w:rsidP="00592236">
      <w:pPr>
        <w:rPr>
          <w:rtl/>
        </w:rPr>
      </w:pPr>
    </w:p>
    <w:p w:rsidR="001D3C16" w:rsidRPr="00592236" w:rsidRDefault="001D3C16" w:rsidP="00592236">
      <w:pPr>
        <w:rPr>
          <w:rtl/>
        </w:rPr>
      </w:pPr>
    </w:p>
    <w:tbl>
      <w:tblPr>
        <w:tblStyle w:val="LightShading-Accent2"/>
        <w:bidiVisual/>
        <w:tblW w:w="7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1984"/>
        <w:gridCol w:w="1559"/>
      </w:tblGrid>
      <w:tr w:rsidR="00386C07" w:rsidTr="005922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86C07" w:rsidRDefault="00C147A3" w:rsidP="001D3C1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ניקוד מקסימלי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86C07" w:rsidRDefault="00C147A3" w:rsidP="001D3C1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ניקוד שלי</w:t>
            </w:r>
          </w:p>
        </w:tc>
      </w:tr>
      <w:tr w:rsidR="00386C07" w:rsidTr="00592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1. הגדרות לסוגי טקסטים </w:t>
            </w:r>
            <w:r>
              <w:rPr>
                <w:rFonts w:hint="cs"/>
              </w:rPr>
              <w:t>X</w:t>
            </w:r>
            <w:r>
              <w:rPr>
                <w:rFonts w:hint="cs"/>
                <w:rtl/>
              </w:rPr>
              <w:t>4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8</w:t>
            </w:r>
            <w:r w:rsidR="00386C07">
              <w:rPr>
                <w:rFonts w:hint="cs"/>
                <w:rtl/>
              </w:rPr>
              <w:t xml:space="preserve"> </w:t>
            </w:r>
            <w:r w:rsidR="001D3C16">
              <w:rPr>
                <w:rFonts w:hint="cs"/>
                <w:rtl/>
              </w:rPr>
              <w:t xml:space="preserve">   </w:t>
            </w:r>
            <w:r w:rsidR="00386C07"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2)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2. זיהוי סוג טקסט </w:t>
            </w:r>
            <w:r>
              <w:rPr>
                <w:rFonts w:hint="cs"/>
              </w:rPr>
              <w:t>X</w:t>
            </w:r>
            <w:r>
              <w:rPr>
                <w:rFonts w:hint="cs"/>
                <w:rtl/>
              </w:rPr>
              <w:t>7</w:t>
            </w:r>
          </w:p>
        </w:tc>
        <w:tc>
          <w:tcPr>
            <w:tcW w:w="1984" w:type="dxa"/>
          </w:tcPr>
          <w:p w:rsidR="00386C07" w:rsidRDefault="00C147A3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  <w:r w:rsidR="00386C07">
              <w:rPr>
                <w:rFonts w:hint="cs"/>
                <w:rtl/>
              </w:rPr>
              <w:t xml:space="preserve"> </w:t>
            </w:r>
            <w:r w:rsidR="001D3C16">
              <w:rPr>
                <w:rFonts w:hint="cs"/>
                <w:rtl/>
              </w:rPr>
              <w:t xml:space="preserve"> </w:t>
            </w:r>
            <w:r w:rsidR="00386C07"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(7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2)</w:t>
            </w:r>
          </w:p>
        </w:tc>
        <w:tc>
          <w:tcPr>
            <w:tcW w:w="1559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3. מצגת:</w:t>
            </w:r>
          </w:p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תוכן </w:t>
            </w:r>
          </w:p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מבנה</w:t>
            </w:r>
          </w:p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לשון</w:t>
            </w:r>
          </w:p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עיצוב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16 </w:t>
            </w:r>
            <w:r w:rsidR="001D3C1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4)</w:t>
            </w:r>
          </w:p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16 </w:t>
            </w:r>
            <w:r w:rsidR="001D3C1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4)</w:t>
            </w:r>
          </w:p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8  </w:t>
            </w:r>
            <w:r w:rsidR="001D3C16">
              <w:rPr>
                <w:rFonts w:hint="cs"/>
                <w:rtl/>
              </w:rPr>
              <w:t xml:space="preserve"> 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2)</w:t>
            </w:r>
          </w:p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9 </w:t>
            </w:r>
            <w:r w:rsidR="001D3C16">
              <w:rPr>
                <w:rFonts w:hint="cs"/>
                <w:rtl/>
              </w:rPr>
              <w:t xml:space="preserve">   </w:t>
            </w:r>
            <w:r>
              <w:rPr>
                <w:rFonts w:hint="cs"/>
                <w:rtl/>
              </w:rPr>
              <w:t>נקודות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תגובה לעמיתים</w:t>
            </w:r>
          </w:p>
        </w:tc>
        <w:tc>
          <w:tcPr>
            <w:tcW w:w="1984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12 </w:t>
            </w:r>
            <w:r w:rsidR="001D3C1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3)</w:t>
            </w:r>
          </w:p>
        </w:tc>
        <w:tc>
          <w:tcPr>
            <w:tcW w:w="1559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תשובה לתגובה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12 </w:t>
            </w:r>
            <w:r w:rsidR="001D3C1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3)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עמידה בזמנים</w:t>
            </w:r>
          </w:p>
        </w:tc>
        <w:tc>
          <w:tcPr>
            <w:tcW w:w="1984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5</w:t>
            </w:r>
            <w:r w:rsidR="001D3C16">
              <w:rPr>
                <w:rFonts w:hint="cs"/>
                <w:rtl/>
              </w:rPr>
              <w:t xml:space="preserve">    נקודות</w:t>
            </w:r>
          </w:p>
        </w:tc>
        <w:tc>
          <w:tcPr>
            <w:tcW w:w="1559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C147A3" w:rsidTr="00592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left w:val="none" w:sz="0" w:space="0" w:color="auto"/>
              <w:right w:val="none" w:sz="0" w:space="0" w:color="auto"/>
            </w:tcBorders>
          </w:tcPr>
          <w:p w:rsidR="00C147A3" w:rsidRDefault="00C147A3" w:rsidP="001D3C16">
            <w:pPr>
              <w:spacing w:line="480" w:lineRule="auto"/>
              <w:jc w:val="right"/>
              <w:rPr>
                <w:rtl/>
              </w:rPr>
            </w:pPr>
            <w:r>
              <w:rPr>
                <w:rFonts w:hint="cs"/>
                <w:rtl/>
              </w:rPr>
              <w:t>סה"כ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</w:tcPr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100 נקודות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:rsidR="00C071B0" w:rsidRDefault="00C071B0" w:rsidP="005970BC">
      <w:pPr>
        <w:rPr>
          <w:rtl/>
        </w:rPr>
      </w:pPr>
    </w:p>
    <w:p w:rsidR="00C071B0" w:rsidRDefault="00C071B0" w:rsidP="005970BC">
      <w:pPr>
        <w:rPr>
          <w:rtl/>
        </w:rPr>
      </w:pPr>
    </w:p>
    <w:p w:rsidR="00C071B0" w:rsidRDefault="00C071B0" w:rsidP="005970BC">
      <w:pPr>
        <w:rPr>
          <w:rtl/>
        </w:rPr>
      </w:pPr>
    </w:p>
    <w:p w:rsidR="00C071B0" w:rsidRDefault="00C071B0">
      <w:r>
        <w:br w:type="page"/>
      </w:r>
    </w:p>
    <w:p w:rsidR="00C071B0" w:rsidRDefault="001D3C16" w:rsidP="001D3C16">
      <w:pPr>
        <w:pStyle w:val="Heading1"/>
        <w:rPr>
          <w:rtl/>
        </w:rPr>
      </w:pPr>
      <w:r>
        <w:rPr>
          <w:rFonts w:hint="cs"/>
          <w:rtl/>
        </w:rPr>
        <w:lastRenderedPageBreak/>
        <w:t>מידע למורה</w:t>
      </w:r>
    </w:p>
    <w:p w:rsidR="001D3C16" w:rsidRDefault="001D3C16" w:rsidP="001D3C16">
      <w:pPr>
        <w:rPr>
          <w:rtl/>
        </w:rPr>
      </w:pPr>
    </w:p>
    <w:p w:rsidR="001D3C16" w:rsidRDefault="001D3C16" w:rsidP="001D3C16">
      <w:pPr>
        <w:rPr>
          <w:rtl/>
        </w:rPr>
      </w:pPr>
    </w:p>
    <w:tbl>
      <w:tblPr>
        <w:tblpPr w:leftFromText="180" w:rightFromText="180" w:vertAnchor="page" w:horzAnchor="margin" w:tblpY="3346"/>
        <w:bidiVisual/>
        <w:tblW w:w="8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0"/>
        <w:gridCol w:w="6804"/>
      </w:tblGrid>
      <w:tr w:rsidR="001D3C16" w:rsidTr="00220C0E">
        <w:trPr>
          <w:trHeight w:val="663"/>
        </w:trPr>
        <w:tc>
          <w:tcPr>
            <w:tcW w:w="1640" w:type="dxa"/>
          </w:tcPr>
          <w:p w:rsidR="001D3C16" w:rsidRPr="00DE30E2" w:rsidRDefault="001D3C16" w:rsidP="00220C0E">
            <w:pPr>
              <w:rPr>
                <w:sz w:val="24"/>
                <w:szCs w:val="24"/>
              </w:rPr>
            </w:pPr>
            <w:r w:rsidRPr="00220C0E">
              <w:rPr>
                <w:rFonts w:hint="cs"/>
                <w:sz w:val="28"/>
                <w:szCs w:val="28"/>
                <w:rtl/>
              </w:rPr>
              <w:t>נושא הפעילות</w:t>
            </w:r>
          </w:p>
        </w:tc>
        <w:tc>
          <w:tcPr>
            <w:tcW w:w="6804" w:type="dxa"/>
          </w:tcPr>
          <w:p w:rsidR="001D3C16" w:rsidRPr="000A480A" w:rsidRDefault="001D3C16" w:rsidP="001D3C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סוגי טקסטים (מידעי, מפעיל-מדריך, תיאורי, טיעוני)</w:t>
            </w:r>
          </w:p>
        </w:tc>
      </w:tr>
      <w:tr w:rsidR="001D3C16" w:rsidTr="00220C0E">
        <w:trPr>
          <w:trHeight w:val="704"/>
        </w:trPr>
        <w:tc>
          <w:tcPr>
            <w:tcW w:w="1640" w:type="dxa"/>
          </w:tcPr>
          <w:p w:rsidR="001D3C16" w:rsidRPr="00BF02D2" w:rsidRDefault="001D3C16" w:rsidP="00220C0E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תחום הדעת</w:t>
            </w:r>
          </w:p>
        </w:tc>
        <w:tc>
          <w:tcPr>
            <w:tcW w:w="6804" w:type="dxa"/>
          </w:tcPr>
          <w:p w:rsidR="001D3C16" w:rsidRPr="00DE30E2" w:rsidRDefault="001D3C16" w:rsidP="001D3C16">
            <w:pPr>
              <w:spacing w:after="0" w:line="240" w:lineRule="auto"/>
              <w:jc w:val="both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לשון</w:t>
            </w:r>
          </w:p>
        </w:tc>
      </w:tr>
      <w:tr w:rsidR="001D3C16" w:rsidTr="00220C0E">
        <w:trPr>
          <w:trHeight w:val="663"/>
        </w:trPr>
        <w:tc>
          <w:tcPr>
            <w:tcW w:w="1640" w:type="dxa"/>
          </w:tcPr>
          <w:p w:rsidR="001D3C16" w:rsidRPr="00BF02D2" w:rsidRDefault="001D3C16" w:rsidP="00220C0E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אוכלוסיית היעד</w:t>
            </w:r>
          </w:p>
        </w:tc>
        <w:tc>
          <w:tcPr>
            <w:tcW w:w="6804" w:type="dxa"/>
          </w:tcPr>
          <w:p w:rsidR="001D3C16" w:rsidRPr="00705E80" w:rsidRDefault="001D3C16" w:rsidP="001D3C16">
            <w:pPr>
              <w:rPr>
                <w:rFonts w:ascii="Arial" w:hAnsi="Arial" w:cs="Arial"/>
                <w:rtl/>
              </w:rPr>
            </w:pPr>
            <w:r w:rsidRPr="00705E80">
              <w:rPr>
                <w:rFonts w:ascii="Arial" w:hAnsi="Arial" w:cs="Arial"/>
                <w:rtl/>
              </w:rPr>
              <w:t>שכבה ז</w:t>
            </w:r>
            <w:r>
              <w:rPr>
                <w:rFonts w:ascii="Arial" w:hAnsi="Arial" w:cs="Arial" w:hint="cs"/>
                <w:rtl/>
              </w:rPr>
              <w:t>-ח</w:t>
            </w:r>
          </w:p>
        </w:tc>
      </w:tr>
      <w:tr w:rsidR="001D3C16" w:rsidTr="00220C0E">
        <w:trPr>
          <w:trHeight w:val="703"/>
        </w:trPr>
        <w:tc>
          <w:tcPr>
            <w:tcW w:w="1640" w:type="dxa"/>
            <w:vMerge w:val="restart"/>
          </w:tcPr>
          <w:p w:rsidR="001D3C16" w:rsidRPr="00BF02D2" w:rsidRDefault="001D3C16" w:rsidP="00220C0E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מטרות</w:t>
            </w:r>
          </w:p>
        </w:tc>
        <w:tc>
          <w:tcPr>
            <w:tcW w:w="6804" w:type="dxa"/>
          </w:tcPr>
          <w:p w:rsidR="001D3C16" w:rsidRDefault="001D3C16" w:rsidP="001D3C16">
            <w:pPr>
              <w:rPr>
                <w:rtl/>
              </w:rPr>
            </w:pPr>
            <w:r>
              <w:rPr>
                <w:rFonts w:hint="cs"/>
                <w:rtl/>
              </w:rPr>
              <w:t>בתחום הדעת</w:t>
            </w:r>
          </w:p>
          <w:p w:rsidR="001D3C16" w:rsidRDefault="001D3C16" w:rsidP="001D3C16">
            <w:pPr>
              <w:spacing w:after="0" w:line="240" w:lineRule="auto"/>
              <w:jc w:val="both"/>
              <w:rPr>
                <w:rFonts w:ascii="Arial" w:hAnsi="Arial" w:cs="Arial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 - </w:t>
            </w:r>
            <w:r>
              <w:rPr>
                <w:rFonts w:ascii="Arial" w:hAnsi="Arial" w:cs="Arial" w:hint="cs"/>
                <w:rtl/>
              </w:rPr>
              <w:t>התלמיד יזהה את סוגי הטקסטים השונים</w:t>
            </w:r>
          </w:p>
          <w:p w:rsidR="001D3C16" w:rsidRDefault="001D3C16" w:rsidP="001D3C16">
            <w:pPr>
              <w:spacing w:after="0" w:line="240" w:lineRule="auto"/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- התלמיד ינמק את קביעתו.</w:t>
            </w:r>
          </w:p>
          <w:p w:rsidR="001D3C16" w:rsidRPr="00F25BF7" w:rsidRDefault="001D3C16" w:rsidP="001D3C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1D3C16" w:rsidTr="00220C0E">
        <w:trPr>
          <w:trHeight w:val="2549"/>
        </w:trPr>
        <w:tc>
          <w:tcPr>
            <w:tcW w:w="1640" w:type="dxa"/>
            <w:vMerge/>
          </w:tcPr>
          <w:p w:rsidR="001D3C16" w:rsidRPr="00BF02D2" w:rsidRDefault="001D3C16" w:rsidP="001D3C16">
            <w:pPr>
              <w:rPr>
                <w:sz w:val="28"/>
                <w:szCs w:val="28"/>
                <w:rtl/>
              </w:rPr>
            </w:pPr>
          </w:p>
        </w:tc>
        <w:tc>
          <w:tcPr>
            <w:tcW w:w="6804" w:type="dxa"/>
          </w:tcPr>
          <w:p w:rsidR="001D3C16" w:rsidRDefault="001D3C16" w:rsidP="001D3C16">
            <w:pPr>
              <w:rPr>
                <w:rtl/>
              </w:rPr>
            </w:pPr>
            <w:r>
              <w:rPr>
                <w:rFonts w:hint="cs"/>
                <w:rtl/>
              </w:rPr>
              <w:t>מידענות מתוקשבת</w:t>
            </w:r>
          </w:p>
          <w:p w:rsidR="001D3C16" w:rsidRPr="002A5D82" w:rsidRDefault="001D3C16" w:rsidP="001D3C16">
            <w:pPr>
              <w:spacing w:after="0" w:line="240" w:lineRule="auto"/>
              <w:jc w:val="both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 w:hint="cs"/>
                <w:rtl/>
                <w:lang w:val="fr-CA"/>
              </w:rPr>
              <w:t xml:space="preserve"> - </w:t>
            </w:r>
            <w:r w:rsidRPr="002A5D82">
              <w:rPr>
                <w:rFonts w:ascii="Arial" w:hAnsi="Arial" w:cs="Arial"/>
                <w:rtl/>
                <w:lang w:val="fr-CA"/>
              </w:rPr>
              <w:t>התלמיד יתנסה בהפקת מידע ממקורות ברשת</w:t>
            </w:r>
          </w:p>
          <w:p w:rsidR="001D3C16" w:rsidRPr="002A5D82" w:rsidRDefault="001D3C16" w:rsidP="001D3C16">
            <w:pPr>
              <w:spacing w:after="0" w:line="240" w:lineRule="auto"/>
              <w:jc w:val="both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 w:hint="cs"/>
                <w:rtl/>
                <w:lang w:val="fr-CA"/>
              </w:rPr>
              <w:t xml:space="preserve"> - </w:t>
            </w:r>
            <w:r w:rsidRPr="002A5D82">
              <w:rPr>
                <w:rFonts w:ascii="Arial" w:hAnsi="Arial" w:cs="Arial"/>
                <w:rtl/>
                <w:lang w:val="fr-CA"/>
              </w:rPr>
              <w:t>התלמיד יזהה קישורים (שהוכנו מראש) וידע להשתמש בהם לצרכיו</w:t>
            </w:r>
          </w:p>
          <w:p w:rsidR="001D3C16" w:rsidRPr="002A5D82" w:rsidRDefault="001D3C16" w:rsidP="001D3C16">
            <w:pPr>
              <w:spacing w:after="0" w:line="240" w:lineRule="auto"/>
              <w:jc w:val="both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 w:hint="cs"/>
                <w:rtl/>
                <w:lang w:val="fr-CA"/>
              </w:rPr>
              <w:t xml:space="preserve"> - </w:t>
            </w:r>
            <w:r w:rsidRPr="002A5D82">
              <w:rPr>
                <w:rFonts w:ascii="Arial" w:hAnsi="Arial" w:cs="Arial"/>
                <w:rtl/>
                <w:lang w:val="fr-CA"/>
              </w:rPr>
              <w:t>התלמ</w:t>
            </w:r>
            <w:r>
              <w:rPr>
                <w:rFonts w:ascii="Arial" w:hAnsi="Arial" w:cs="Arial"/>
                <w:rtl/>
                <w:lang w:val="fr-CA"/>
              </w:rPr>
              <w:t xml:space="preserve">יד ידע למזג בין ידע </w:t>
            </w:r>
            <w:r>
              <w:rPr>
                <w:rFonts w:ascii="Arial" w:hAnsi="Arial" w:cs="Arial" w:hint="cs"/>
                <w:rtl/>
                <w:lang w:val="fr-CA"/>
              </w:rPr>
              <w:t>קודם</w:t>
            </w:r>
            <w:r w:rsidRPr="002A5D82">
              <w:rPr>
                <w:rFonts w:ascii="Arial" w:hAnsi="Arial" w:cs="Arial"/>
                <w:rtl/>
                <w:lang w:val="fr-CA"/>
              </w:rPr>
              <w:t xml:space="preserve"> לבין מידע הקיים ברשת.</w:t>
            </w:r>
          </w:p>
          <w:p w:rsidR="001D3C16" w:rsidRPr="002A5D82" w:rsidRDefault="001D3C16" w:rsidP="001D3C16">
            <w:pPr>
              <w:spacing w:after="0" w:line="240" w:lineRule="auto"/>
              <w:jc w:val="both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 w:hint="cs"/>
                <w:rtl/>
                <w:lang w:val="fr-CA"/>
              </w:rPr>
              <w:t xml:space="preserve">- </w:t>
            </w:r>
            <w:r w:rsidRPr="002A5D82">
              <w:rPr>
                <w:rFonts w:ascii="Arial" w:hAnsi="Arial" w:cs="Arial"/>
                <w:rtl/>
                <w:lang w:val="fr-CA"/>
              </w:rPr>
              <w:t xml:space="preserve">התלמיד יכתוב </w:t>
            </w:r>
            <w:r>
              <w:rPr>
                <w:rFonts w:ascii="Arial" w:hAnsi="Arial" w:cs="Arial" w:hint="cs"/>
                <w:rtl/>
                <w:lang w:val="fr-CA"/>
              </w:rPr>
              <w:t>טקסט מ-4 סוגי הטקסטים שאליו נחשף.</w:t>
            </w:r>
          </w:p>
          <w:p w:rsidR="001D3C16" w:rsidRDefault="001D3C16" w:rsidP="001D3C16">
            <w:pPr>
              <w:spacing w:after="0" w:line="240" w:lineRule="auto"/>
              <w:jc w:val="both"/>
              <w:rPr>
                <w:rFonts w:ascii="Arial" w:hAnsi="Arial" w:cs="Arial"/>
                <w:rtl/>
                <w:lang w:val="fr-CA"/>
              </w:rPr>
            </w:pPr>
            <w:r>
              <w:rPr>
                <w:rFonts w:ascii="Arial" w:hAnsi="Arial" w:cs="Arial" w:hint="cs"/>
                <w:rtl/>
                <w:lang w:val="fr-CA"/>
              </w:rPr>
              <w:t xml:space="preserve">- </w:t>
            </w:r>
            <w:r>
              <w:rPr>
                <w:rFonts w:ascii="Arial" w:hAnsi="Arial" w:cs="Arial"/>
                <w:rtl/>
                <w:lang w:val="fr-CA"/>
              </w:rPr>
              <w:t>התלמיד יש</w:t>
            </w:r>
            <w:r>
              <w:rPr>
                <w:rFonts w:ascii="Arial" w:hAnsi="Arial" w:cs="Arial" w:hint="cs"/>
                <w:rtl/>
                <w:lang w:val="fr-CA"/>
              </w:rPr>
              <w:t>תמש בפורום להעלאת חומרים ולתגובה לעמיתים</w:t>
            </w:r>
          </w:p>
          <w:p w:rsidR="001D3C16" w:rsidRPr="00F25BF7" w:rsidRDefault="001D3C16" w:rsidP="00806FF6">
            <w:pPr>
              <w:spacing w:after="0" w:line="240" w:lineRule="auto"/>
              <w:jc w:val="both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 w:hint="cs"/>
                <w:rtl/>
                <w:lang w:val="fr-CA"/>
              </w:rPr>
              <w:t xml:space="preserve"> </w:t>
            </w:r>
          </w:p>
        </w:tc>
      </w:tr>
      <w:tr w:rsidR="001D3C16" w:rsidTr="00220C0E">
        <w:trPr>
          <w:trHeight w:val="1628"/>
        </w:trPr>
        <w:tc>
          <w:tcPr>
            <w:tcW w:w="1640" w:type="dxa"/>
            <w:vMerge/>
          </w:tcPr>
          <w:p w:rsidR="001D3C16" w:rsidRPr="00BF02D2" w:rsidRDefault="001D3C16" w:rsidP="001D3C16">
            <w:pPr>
              <w:rPr>
                <w:sz w:val="28"/>
                <w:szCs w:val="28"/>
                <w:rtl/>
              </w:rPr>
            </w:pPr>
          </w:p>
        </w:tc>
        <w:tc>
          <w:tcPr>
            <w:tcW w:w="6804" w:type="dxa"/>
          </w:tcPr>
          <w:p w:rsidR="001D3C16" w:rsidRDefault="001D3C16" w:rsidP="001D3C16">
            <w:pPr>
              <w:jc w:val="both"/>
              <w:rPr>
                <w:rFonts w:asciiTheme="minorBidi" w:hAnsiTheme="minorBidi"/>
                <w:b/>
                <w:bCs/>
                <w:rtl/>
                <w:lang w:val="fr-CA"/>
              </w:rPr>
            </w:pPr>
            <w:r w:rsidRPr="00B96DFE">
              <w:rPr>
                <w:rFonts w:asciiTheme="minorBidi" w:hAnsiTheme="minorBidi"/>
                <w:rtl/>
              </w:rPr>
              <w:t>יישומי מחשב:</w:t>
            </w:r>
            <w:r w:rsidRPr="00B96DFE">
              <w:rPr>
                <w:rFonts w:asciiTheme="minorBidi" w:hAnsiTheme="minorBidi"/>
                <w:b/>
                <w:bCs/>
                <w:rtl/>
                <w:lang w:val="fr-CA"/>
              </w:rPr>
              <w:t xml:space="preserve"> </w:t>
            </w:r>
          </w:p>
          <w:p w:rsidR="001D3C16" w:rsidRDefault="001D3C16" w:rsidP="001D3C16">
            <w:pPr>
              <w:spacing w:after="0"/>
              <w:jc w:val="both"/>
              <w:rPr>
                <w:rFonts w:asciiTheme="minorBidi" w:hAnsiTheme="minorBidi"/>
                <w:b/>
                <w:bCs/>
                <w:rtl/>
                <w:lang w:val="fr-CA"/>
              </w:rPr>
            </w:pPr>
            <w:r w:rsidRPr="00B96DFE">
              <w:rPr>
                <w:rFonts w:ascii="Arial" w:hAnsi="Arial" w:cs="Arial"/>
                <w:rtl/>
              </w:rPr>
              <w:t>-</w:t>
            </w:r>
            <w:r w:rsidRPr="00B96DFE">
              <w:rPr>
                <w:rFonts w:asciiTheme="minorBidi" w:hAnsiTheme="minorBidi"/>
                <w:rtl/>
              </w:rPr>
              <w:t>התלמיד יפתח וישמור בשם קובץ וורד.</w:t>
            </w:r>
          </w:p>
          <w:p w:rsidR="001D3C16" w:rsidRPr="007D46D0" w:rsidRDefault="001D3C16" w:rsidP="001D3C16">
            <w:pPr>
              <w:spacing w:after="0"/>
              <w:jc w:val="both"/>
              <w:rPr>
                <w:rFonts w:asciiTheme="minorBidi" w:hAnsiTheme="minorBidi"/>
                <w:b/>
                <w:bCs/>
                <w:rtl/>
                <w:lang w:val="fr-CA"/>
              </w:rPr>
            </w:pPr>
            <w:r w:rsidRPr="00B96DFE">
              <w:rPr>
                <w:rFonts w:asciiTheme="minorBidi" w:hAnsiTheme="minorBidi"/>
                <w:rtl/>
              </w:rPr>
              <w:t xml:space="preserve">-התלמיד יתנסה בחיפוש מידע באינטרנט.  </w:t>
            </w:r>
          </w:p>
          <w:p w:rsidR="001D3C16" w:rsidRPr="00806876" w:rsidRDefault="001D3C16" w:rsidP="001D3C1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  <w:r>
              <w:rPr>
                <w:rFonts w:asciiTheme="minorBidi" w:hAnsiTheme="minorBidi"/>
                <w:rtl/>
              </w:rPr>
              <w:t>-התלמיד י</w:t>
            </w:r>
            <w:r>
              <w:rPr>
                <w:rFonts w:asciiTheme="minorBidi" w:hAnsiTheme="minorBidi" w:hint="cs"/>
                <w:rtl/>
              </w:rPr>
              <w:t>צור מצגת .</w:t>
            </w:r>
          </w:p>
        </w:tc>
      </w:tr>
      <w:tr w:rsidR="001D3C16" w:rsidTr="00220C0E">
        <w:trPr>
          <w:trHeight w:val="703"/>
        </w:trPr>
        <w:tc>
          <w:tcPr>
            <w:tcW w:w="1640" w:type="dxa"/>
          </w:tcPr>
          <w:p w:rsidR="001D3C16" w:rsidRPr="00BF02D2" w:rsidRDefault="001D3C16" w:rsidP="001D3C16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פעילויות לימודיות</w:t>
            </w:r>
          </w:p>
        </w:tc>
        <w:tc>
          <w:tcPr>
            <w:tcW w:w="6804" w:type="dxa"/>
          </w:tcPr>
          <w:p w:rsidR="001D3C16" w:rsidRDefault="001D3C16" w:rsidP="001D3C16">
            <w:r>
              <w:rPr>
                <w:rFonts w:hint="cs"/>
                <w:rtl/>
              </w:rPr>
              <w:t>1. הגדרת מושגים</w:t>
            </w:r>
          </w:p>
          <w:p w:rsidR="001D3C16" w:rsidRDefault="001D3C16" w:rsidP="001D3C16">
            <w:r>
              <w:rPr>
                <w:rFonts w:hint="cs"/>
                <w:rtl/>
              </w:rPr>
              <w:t>2. זיהוי מקורות מידע</w:t>
            </w:r>
          </w:p>
          <w:p w:rsidR="001D3C16" w:rsidRDefault="001D3C16" w:rsidP="00CC26ED">
            <w:r>
              <w:rPr>
                <w:rFonts w:hint="cs"/>
                <w:rtl/>
              </w:rPr>
              <w:t xml:space="preserve">3.ביצוע </w:t>
            </w:r>
            <w:r w:rsidR="00CC26ED">
              <w:rPr>
                <w:rFonts w:hint="cs"/>
                <w:rtl/>
              </w:rPr>
              <w:t>משימה</w:t>
            </w:r>
            <w:r>
              <w:rPr>
                <w:rFonts w:hint="cs"/>
                <w:rtl/>
              </w:rPr>
              <w:t xml:space="preserve"> יצירתית של בניית מצגת הכוללת טקסטים שהתלמיד כותב. </w:t>
            </w:r>
          </w:p>
          <w:p w:rsidR="001D3C16" w:rsidRDefault="001D3C16" w:rsidP="001D3C16">
            <w:r>
              <w:rPr>
                <w:rFonts w:hint="cs"/>
                <w:rtl/>
              </w:rPr>
              <w:t>4..דיון בפור</w:t>
            </w:r>
            <w:r w:rsidR="0034654B">
              <w:rPr>
                <w:rFonts w:hint="cs"/>
                <w:rtl/>
              </w:rPr>
              <w:t>ום</w:t>
            </w:r>
            <w:r>
              <w:rPr>
                <w:rFonts w:hint="cs"/>
                <w:rtl/>
              </w:rPr>
              <w:t>.</w:t>
            </w:r>
            <w:bookmarkStart w:id="1" w:name="_GoBack"/>
            <w:bookmarkEnd w:id="1"/>
          </w:p>
          <w:p w:rsidR="001D3C16" w:rsidRDefault="001D3C16" w:rsidP="001D3C16">
            <w:pPr>
              <w:rPr>
                <w:rtl/>
              </w:rPr>
            </w:pPr>
            <w:r>
              <w:rPr>
                <w:rFonts w:hint="cs"/>
                <w:rtl/>
              </w:rPr>
              <w:t>5.פיתוח חשיבה ביקורתית ונקיטת עמדה .</w:t>
            </w:r>
          </w:p>
        </w:tc>
      </w:tr>
    </w:tbl>
    <w:p w:rsidR="001D3C16" w:rsidRDefault="001D3C16" w:rsidP="001D3C16">
      <w:pPr>
        <w:rPr>
          <w:rtl/>
        </w:rPr>
      </w:pPr>
    </w:p>
    <w:p w:rsidR="001D3C16" w:rsidRDefault="001D3C16" w:rsidP="001D3C16">
      <w:pPr>
        <w:rPr>
          <w:rtl/>
        </w:rPr>
      </w:pPr>
    </w:p>
    <w:p w:rsidR="001D3C16" w:rsidRPr="001D3C16" w:rsidRDefault="001D3C16" w:rsidP="001D3C16">
      <w:pPr>
        <w:rPr>
          <w:rtl/>
        </w:rPr>
      </w:pPr>
    </w:p>
    <w:sectPr w:rsidR="001D3C16" w:rsidRPr="001D3C16" w:rsidSect="008C61A6">
      <w:pgSz w:w="11906" w:h="16838"/>
      <w:pgMar w:top="1440" w:right="1800" w:bottom="1440" w:left="1800" w:header="708" w:footer="708" w:gutter="0"/>
      <w:pgBorders w:display="notFirstPage" w:offsetFrom="page">
        <w:top w:val="dotDash" w:sz="12" w:space="24" w:color="943634" w:themeColor="accent2" w:themeShade="BF"/>
        <w:left w:val="dotDash" w:sz="12" w:space="24" w:color="943634" w:themeColor="accent2" w:themeShade="BF"/>
        <w:bottom w:val="dotDash" w:sz="12" w:space="24" w:color="943634" w:themeColor="accent2" w:themeShade="BF"/>
        <w:right w:val="dotDash" w:sz="12" w:space="24" w:color="943634" w:themeColor="accent2" w:themeShade="BF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1784"/>
    <w:multiLevelType w:val="hybridMultilevel"/>
    <w:tmpl w:val="BF4EA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52F09"/>
    <w:multiLevelType w:val="hybridMultilevel"/>
    <w:tmpl w:val="CE9A84BA"/>
    <w:lvl w:ilvl="0" w:tplc="2EC20E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273F7"/>
    <w:multiLevelType w:val="hybridMultilevel"/>
    <w:tmpl w:val="39A00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4B"/>
    <w:rsid w:val="000059D9"/>
    <w:rsid w:val="00007FE5"/>
    <w:rsid w:val="00015FDA"/>
    <w:rsid w:val="00016D84"/>
    <w:rsid w:val="000263B9"/>
    <w:rsid w:val="000331A8"/>
    <w:rsid w:val="00037107"/>
    <w:rsid w:val="00046B2D"/>
    <w:rsid w:val="000913BE"/>
    <w:rsid w:val="00091CE4"/>
    <w:rsid w:val="0009596D"/>
    <w:rsid w:val="000A6DAF"/>
    <w:rsid w:val="000B3A6F"/>
    <w:rsid w:val="000C4970"/>
    <w:rsid w:val="000C701D"/>
    <w:rsid w:val="000C747C"/>
    <w:rsid w:val="000D597A"/>
    <w:rsid w:val="000F4237"/>
    <w:rsid w:val="00101AFE"/>
    <w:rsid w:val="0012343F"/>
    <w:rsid w:val="00147F2C"/>
    <w:rsid w:val="00151ECB"/>
    <w:rsid w:val="00154A50"/>
    <w:rsid w:val="001577B0"/>
    <w:rsid w:val="00160C1C"/>
    <w:rsid w:val="00167A22"/>
    <w:rsid w:val="0019638D"/>
    <w:rsid w:val="001A1075"/>
    <w:rsid w:val="001A57D3"/>
    <w:rsid w:val="001C6740"/>
    <w:rsid w:val="001D0604"/>
    <w:rsid w:val="001D3C16"/>
    <w:rsid w:val="001D4621"/>
    <w:rsid w:val="001F0F6B"/>
    <w:rsid w:val="00206C8B"/>
    <w:rsid w:val="00217F07"/>
    <w:rsid w:val="00220C0E"/>
    <w:rsid w:val="00222EB1"/>
    <w:rsid w:val="00272C88"/>
    <w:rsid w:val="00273568"/>
    <w:rsid w:val="00275635"/>
    <w:rsid w:val="00282553"/>
    <w:rsid w:val="002831C4"/>
    <w:rsid w:val="002A03E0"/>
    <w:rsid w:val="002A3FBF"/>
    <w:rsid w:val="002A6E2E"/>
    <w:rsid w:val="002B6B14"/>
    <w:rsid w:val="002D2BBD"/>
    <w:rsid w:val="002E1995"/>
    <w:rsid w:val="002E690E"/>
    <w:rsid w:val="002E70B7"/>
    <w:rsid w:val="002F4B6E"/>
    <w:rsid w:val="0030410B"/>
    <w:rsid w:val="00311844"/>
    <w:rsid w:val="00323BCF"/>
    <w:rsid w:val="0034654B"/>
    <w:rsid w:val="0035171F"/>
    <w:rsid w:val="00386C07"/>
    <w:rsid w:val="003973A2"/>
    <w:rsid w:val="003A13AB"/>
    <w:rsid w:val="003B0650"/>
    <w:rsid w:val="003B2B9A"/>
    <w:rsid w:val="003C35C9"/>
    <w:rsid w:val="003F6CC9"/>
    <w:rsid w:val="0040378C"/>
    <w:rsid w:val="00416A82"/>
    <w:rsid w:val="004225B1"/>
    <w:rsid w:val="004248E2"/>
    <w:rsid w:val="00433F1D"/>
    <w:rsid w:val="00434529"/>
    <w:rsid w:val="00445517"/>
    <w:rsid w:val="00452465"/>
    <w:rsid w:val="004542D9"/>
    <w:rsid w:val="00455639"/>
    <w:rsid w:val="00467935"/>
    <w:rsid w:val="00472F0C"/>
    <w:rsid w:val="0048797E"/>
    <w:rsid w:val="0049573B"/>
    <w:rsid w:val="0049647A"/>
    <w:rsid w:val="004C7F80"/>
    <w:rsid w:val="004D098D"/>
    <w:rsid w:val="004D1AA7"/>
    <w:rsid w:val="004E47CF"/>
    <w:rsid w:val="004E4D5E"/>
    <w:rsid w:val="004E5339"/>
    <w:rsid w:val="004F641E"/>
    <w:rsid w:val="00533918"/>
    <w:rsid w:val="005455ED"/>
    <w:rsid w:val="005527A1"/>
    <w:rsid w:val="00557EFC"/>
    <w:rsid w:val="0057520D"/>
    <w:rsid w:val="005840DE"/>
    <w:rsid w:val="00591D30"/>
    <w:rsid w:val="00592236"/>
    <w:rsid w:val="005970BC"/>
    <w:rsid w:val="005B1119"/>
    <w:rsid w:val="005B3023"/>
    <w:rsid w:val="005C0221"/>
    <w:rsid w:val="005D6A38"/>
    <w:rsid w:val="005D7455"/>
    <w:rsid w:val="005F5ECC"/>
    <w:rsid w:val="00605996"/>
    <w:rsid w:val="00606750"/>
    <w:rsid w:val="00622319"/>
    <w:rsid w:val="00627A92"/>
    <w:rsid w:val="0068272A"/>
    <w:rsid w:val="006845D2"/>
    <w:rsid w:val="00694813"/>
    <w:rsid w:val="006B367B"/>
    <w:rsid w:val="006C4983"/>
    <w:rsid w:val="006D0FAA"/>
    <w:rsid w:val="006E041F"/>
    <w:rsid w:val="00752E87"/>
    <w:rsid w:val="00780548"/>
    <w:rsid w:val="00793332"/>
    <w:rsid w:val="007961C5"/>
    <w:rsid w:val="007A78E4"/>
    <w:rsid w:val="007B0B00"/>
    <w:rsid w:val="007B10B9"/>
    <w:rsid w:val="007B6049"/>
    <w:rsid w:val="007F3772"/>
    <w:rsid w:val="00806FF6"/>
    <w:rsid w:val="00807381"/>
    <w:rsid w:val="00814F17"/>
    <w:rsid w:val="00834B70"/>
    <w:rsid w:val="00873683"/>
    <w:rsid w:val="00892E2D"/>
    <w:rsid w:val="008A5A64"/>
    <w:rsid w:val="008A63AE"/>
    <w:rsid w:val="008B4589"/>
    <w:rsid w:val="008B6157"/>
    <w:rsid w:val="008C61A6"/>
    <w:rsid w:val="008C7ECD"/>
    <w:rsid w:val="008E7D7D"/>
    <w:rsid w:val="009057AE"/>
    <w:rsid w:val="009367ED"/>
    <w:rsid w:val="00956243"/>
    <w:rsid w:val="0096242D"/>
    <w:rsid w:val="009744F5"/>
    <w:rsid w:val="0099154E"/>
    <w:rsid w:val="009B609F"/>
    <w:rsid w:val="009C185C"/>
    <w:rsid w:val="009D7F42"/>
    <w:rsid w:val="009E0E83"/>
    <w:rsid w:val="009E26DB"/>
    <w:rsid w:val="00A060AA"/>
    <w:rsid w:val="00A066DE"/>
    <w:rsid w:val="00A1088C"/>
    <w:rsid w:val="00A13929"/>
    <w:rsid w:val="00A17D47"/>
    <w:rsid w:val="00A7538A"/>
    <w:rsid w:val="00A754E6"/>
    <w:rsid w:val="00A86F87"/>
    <w:rsid w:val="00A90A8B"/>
    <w:rsid w:val="00A97833"/>
    <w:rsid w:val="00AB197F"/>
    <w:rsid w:val="00AB4180"/>
    <w:rsid w:val="00AB4604"/>
    <w:rsid w:val="00AB64DA"/>
    <w:rsid w:val="00AC221B"/>
    <w:rsid w:val="00AD3C42"/>
    <w:rsid w:val="00AF5501"/>
    <w:rsid w:val="00B1171D"/>
    <w:rsid w:val="00B120B6"/>
    <w:rsid w:val="00B1293A"/>
    <w:rsid w:val="00B24353"/>
    <w:rsid w:val="00B4166B"/>
    <w:rsid w:val="00B43F41"/>
    <w:rsid w:val="00B47F7C"/>
    <w:rsid w:val="00B83920"/>
    <w:rsid w:val="00B9545F"/>
    <w:rsid w:val="00BB7D29"/>
    <w:rsid w:val="00BC4461"/>
    <w:rsid w:val="00BE754B"/>
    <w:rsid w:val="00BE7C0B"/>
    <w:rsid w:val="00BF1021"/>
    <w:rsid w:val="00C01EE4"/>
    <w:rsid w:val="00C071B0"/>
    <w:rsid w:val="00C147A3"/>
    <w:rsid w:val="00C27980"/>
    <w:rsid w:val="00C4640E"/>
    <w:rsid w:val="00C70E97"/>
    <w:rsid w:val="00C96D45"/>
    <w:rsid w:val="00CB739D"/>
    <w:rsid w:val="00CC26ED"/>
    <w:rsid w:val="00CE03D2"/>
    <w:rsid w:val="00CE78B1"/>
    <w:rsid w:val="00D1073E"/>
    <w:rsid w:val="00D12D20"/>
    <w:rsid w:val="00D130A1"/>
    <w:rsid w:val="00D31211"/>
    <w:rsid w:val="00D3604B"/>
    <w:rsid w:val="00D43062"/>
    <w:rsid w:val="00D51397"/>
    <w:rsid w:val="00D57E74"/>
    <w:rsid w:val="00D8236F"/>
    <w:rsid w:val="00D91362"/>
    <w:rsid w:val="00D914E6"/>
    <w:rsid w:val="00DE2B06"/>
    <w:rsid w:val="00DE48C8"/>
    <w:rsid w:val="00DF0B86"/>
    <w:rsid w:val="00DF66FE"/>
    <w:rsid w:val="00E20A1B"/>
    <w:rsid w:val="00E24DEE"/>
    <w:rsid w:val="00E271D7"/>
    <w:rsid w:val="00E31EE7"/>
    <w:rsid w:val="00E505C6"/>
    <w:rsid w:val="00E52E26"/>
    <w:rsid w:val="00E579A6"/>
    <w:rsid w:val="00E74E2E"/>
    <w:rsid w:val="00E80983"/>
    <w:rsid w:val="00E84121"/>
    <w:rsid w:val="00EB1E8A"/>
    <w:rsid w:val="00EC3451"/>
    <w:rsid w:val="00EC6EA3"/>
    <w:rsid w:val="00EF275F"/>
    <w:rsid w:val="00F00E67"/>
    <w:rsid w:val="00F34631"/>
    <w:rsid w:val="00F40F0B"/>
    <w:rsid w:val="00F43585"/>
    <w:rsid w:val="00F45F00"/>
    <w:rsid w:val="00F5342E"/>
    <w:rsid w:val="00F5395F"/>
    <w:rsid w:val="00F63E66"/>
    <w:rsid w:val="00F8494A"/>
    <w:rsid w:val="00F8654A"/>
    <w:rsid w:val="00FE3D93"/>
    <w:rsid w:val="00FE481D"/>
    <w:rsid w:val="00FE720B"/>
    <w:rsid w:val="00FF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3f3,#f8e8e8,#f9ed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92236"/>
    <w:pPr>
      <w:keepNext/>
      <w:keepLines/>
      <w:pBdr>
        <w:top w:val="dotDotDash" w:sz="12" w:space="1" w:color="D99594" w:themeColor="accent2" w:themeTint="99"/>
        <w:left w:val="dotDotDash" w:sz="12" w:space="4" w:color="D99594" w:themeColor="accent2" w:themeTint="99"/>
        <w:bottom w:val="dotDotDash" w:sz="12" w:space="1" w:color="D99594" w:themeColor="accent2" w:themeTint="99"/>
        <w:right w:val="dotDotDash" w:sz="12" w:space="4" w:color="D99594" w:themeColor="accent2" w:themeTint="99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0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641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098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00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C147A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92236"/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B0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8C61A6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C61A6"/>
    <w:rPr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92236"/>
    <w:pPr>
      <w:keepNext/>
      <w:keepLines/>
      <w:pBdr>
        <w:top w:val="dotDotDash" w:sz="12" w:space="1" w:color="D99594" w:themeColor="accent2" w:themeTint="99"/>
        <w:left w:val="dotDotDash" w:sz="12" w:space="4" w:color="D99594" w:themeColor="accent2" w:themeTint="99"/>
        <w:bottom w:val="dotDotDash" w:sz="12" w:space="1" w:color="D99594" w:themeColor="accent2" w:themeTint="99"/>
        <w:right w:val="dotDotDash" w:sz="12" w:space="4" w:color="D99594" w:themeColor="accent2" w:themeTint="99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0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641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098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00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C147A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92236"/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B0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8C61A6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C61A6"/>
    <w:rPr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Colors" Target="diagrams/colors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0D48C8-1228-49A3-B89B-8A38007C604A}" type="doc">
      <dgm:prSet loTypeId="urn:microsoft.com/office/officeart/2005/8/layout/radial3" loCatId="cycle" qsTypeId="urn:microsoft.com/office/officeart/2005/8/quickstyle/3d1" qsCatId="3D" csTypeId="urn:microsoft.com/office/officeart/2005/8/colors/accent2_2" csCatId="accent2" phldr="1"/>
      <dgm:spPr/>
      <dgm:t>
        <a:bodyPr/>
        <a:lstStyle/>
        <a:p>
          <a:pPr rtl="1"/>
          <a:endParaRPr lang="he-IL"/>
        </a:p>
      </dgm:t>
    </dgm:pt>
    <dgm:pt modelId="{2097939A-04ED-4465-BC0F-CAC2E5B3AB59}">
      <dgm:prSet phldrT="[טקסט]"/>
      <dgm:spPr/>
      <dgm:t>
        <a:bodyPr/>
        <a:lstStyle/>
        <a:p>
          <a:pPr algn="ctr" rtl="1"/>
          <a:r>
            <a:rPr lang="he-IL"/>
            <a:t>סוגי טקסטים</a:t>
          </a:r>
        </a:p>
      </dgm:t>
    </dgm:pt>
    <dgm:pt modelId="{DD2327DA-F4C4-47DD-8FD0-74D227ADB9B8}" type="parTrans" cxnId="{20D97797-D76B-452D-BC3E-13142D9C560D}">
      <dgm:prSet/>
      <dgm:spPr/>
      <dgm:t>
        <a:bodyPr/>
        <a:lstStyle/>
        <a:p>
          <a:pPr algn="ctr" rtl="1"/>
          <a:endParaRPr lang="he-IL"/>
        </a:p>
      </dgm:t>
    </dgm:pt>
    <dgm:pt modelId="{21069975-5DB5-493D-9B56-FF7D0018D7B2}" type="sibTrans" cxnId="{20D97797-D76B-452D-BC3E-13142D9C560D}">
      <dgm:prSet/>
      <dgm:spPr/>
      <dgm:t>
        <a:bodyPr/>
        <a:lstStyle/>
        <a:p>
          <a:pPr algn="ctr" rtl="1"/>
          <a:endParaRPr lang="he-IL"/>
        </a:p>
      </dgm:t>
    </dgm:pt>
    <dgm:pt modelId="{CF9B3147-6907-4309-995A-9A2BF2C7966B}">
      <dgm:prSet phldrT="[טקסט]"/>
      <dgm:spPr/>
      <dgm:t>
        <a:bodyPr/>
        <a:lstStyle/>
        <a:p>
          <a:pPr algn="ctr" rtl="1"/>
          <a:r>
            <a:rPr lang="he-IL"/>
            <a:t>טיעוני</a:t>
          </a:r>
        </a:p>
      </dgm:t>
    </dgm:pt>
    <dgm:pt modelId="{26850A7C-ACD0-439C-8B47-BB6319023286}" type="parTrans" cxnId="{8F6F45AF-23EC-46EC-8D76-394FBEBB4B3C}">
      <dgm:prSet/>
      <dgm:spPr/>
      <dgm:t>
        <a:bodyPr/>
        <a:lstStyle/>
        <a:p>
          <a:pPr algn="ctr" rtl="1"/>
          <a:endParaRPr lang="he-IL"/>
        </a:p>
      </dgm:t>
    </dgm:pt>
    <dgm:pt modelId="{16BA8322-CEB9-4E73-B00C-C86BA2D7761B}" type="sibTrans" cxnId="{8F6F45AF-23EC-46EC-8D76-394FBEBB4B3C}">
      <dgm:prSet/>
      <dgm:spPr/>
      <dgm:t>
        <a:bodyPr/>
        <a:lstStyle/>
        <a:p>
          <a:pPr algn="ctr" rtl="1"/>
          <a:endParaRPr lang="he-IL"/>
        </a:p>
      </dgm:t>
    </dgm:pt>
    <dgm:pt modelId="{9FC1E8B3-FD58-4625-A386-9C1A84FD4385}">
      <dgm:prSet phldrT="[טקסט]"/>
      <dgm:spPr/>
      <dgm:t>
        <a:bodyPr/>
        <a:lstStyle/>
        <a:p>
          <a:pPr algn="ctr" rtl="1"/>
          <a:r>
            <a:rPr lang="he-IL"/>
            <a:t>תיאורי</a:t>
          </a:r>
        </a:p>
      </dgm:t>
    </dgm:pt>
    <dgm:pt modelId="{3912F65F-6A17-4193-AD23-D3B376E48027}" type="parTrans" cxnId="{5044CD2F-72E8-4250-8B99-C7EEBEA344A7}">
      <dgm:prSet/>
      <dgm:spPr/>
      <dgm:t>
        <a:bodyPr/>
        <a:lstStyle/>
        <a:p>
          <a:pPr algn="ctr" rtl="1"/>
          <a:endParaRPr lang="he-IL"/>
        </a:p>
      </dgm:t>
    </dgm:pt>
    <dgm:pt modelId="{F6C32CCF-7D19-4296-83C9-03D17F92F32B}" type="sibTrans" cxnId="{5044CD2F-72E8-4250-8B99-C7EEBEA344A7}">
      <dgm:prSet/>
      <dgm:spPr/>
      <dgm:t>
        <a:bodyPr/>
        <a:lstStyle/>
        <a:p>
          <a:pPr algn="ctr" rtl="1"/>
          <a:endParaRPr lang="he-IL"/>
        </a:p>
      </dgm:t>
    </dgm:pt>
    <dgm:pt modelId="{E045ABE1-C3B9-4D09-AD3F-5C52D9687B0A}">
      <dgm:prSet phldrT="[טקסט]"/>
      <dgm:spPr/>
      <dgm:t>
        <a:bodyPr/>
        <a:lstStyle/>
        <a:p>
          <a:pPr algn="ctr" rtl="1"/>
          <a:r>
            <a:rPr lang="he-IL"/>
            <a:t>מידעי</a:t>
          </a:r>
        </a:p>
      </dgm:t>
    </dgm:pt>
    <dgm:pt modelId="{5E9D0ABF-2283-4CCC-BA25-240299AA9CC3}" type="parTrans" cxnId="{B0747336-F4B2-4EE3-9D53-06D482683849}">
      <dgm:prSet/>
      <dgm:spPr/>
      <dgm:t>
        <a:bodyPr/>
        <a:lstStyle/>
        <a:p>
          <a:pPr algn="ctr" rtl="1"/>
          <a:endParaRPr lang="he-IL"/>
        </a:p>
      </dgm:t>
    </dgm:pt>
    <dgm:pt modelId="{09A641CC-49A6-449D-B233-0A00F0826021}" type="sibTrans" cxnId="{B0747336-F4B2-4EE3-9D53-06D482683849}">
      <dgm:prSet/>
      <dgm:spPr/>
      <dgm:t>
        <a:bodyPr/>
        <a:lstStyle/>
        <a:p>
          <a:pPr algn="ctr" rtl="1"/>
          <a:endParaRPr lang="he-IL"/>
        </a:p>
      </dgm:t>
    </dgm:pt>
    <dgm:pt modelId="{3830C356-9E36-4D51-B37D-7A0C81BB6331}">
      <dgm:prSet phldrT="[טקסט]"/>
      <dgm:spPr/>
      <dgm:t>
        <a:bodyPr/>
        <a:lstStyle/>
        <a:p>
          <a:pPr algn="ctr" rtl="1"/>
          <a:r>
            <a:rPr lang="he-IL"/>
            <a:t>מדריך מפעיל</a:t>
          </a:r>
        </a:p>
      </dgm:t>
    </dgm:pt>
    <dgm:pt modelId="{A2D4B7A1-2B0C-4E60-AEAC-BF4E749DEF94}" type="parTrans" cxnId="{749BB151-3322-47D4-A93F-02DFF2EE3232}">
      <dgm:prSet/>
      <dgm:spPr/>
      <dgm:t>
        <a:bodyPr/>
        <a:lstStyle/>
        <a:p>
          <a:pPr algn="ctr" rtl="1"/>
          <a:endParaRPr lang="he-IL"/>
        </a:p>
      </dgm:t>
    </dgm:pt>
    <dgm:pt modelId="{8F380FEE-4725-4B9A-A37E-0328B224B780}" type="sibTrans" cxnId="{749BB151-3322-47D4-A93F-02DFF2EE3232}">
      <dgm:prSet/>
      <dgm:spPr/>
      <dgm:t>
        <a:bodyPr/>
        <a:lstStyle/>
        <a:p>
          <a:pPr algn="ctr" rtl="1"/>
          <a:endParaRPr lang="he-IL"/>
        </a:p>
      </dgm:t>
    </dgm:pt>
    <dgm:pt modelId="{C93AEAF6-64F8-485F-BF7F-B4709BD664BA}" type="pres">
      <dgm:prSet presAssocID="{FF0D48C8-1228-49A3-B89B-8A38007C604A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F95ED5EE-B9F7-4F42-9AA2-EA130D3E0224}" type="pres">
      <dgm:prSet presAssocID="{FF0D48C8-1228-49A3-B89B-8A38007C604A}" presName="radial" presStyleCnt="0">
        <dgm:presLayoutVars>
          <dgm:animLvl val="ctr"/>
        </dgm:presLayoutVars>
      </dgm:prSet>
      <dgm:spPr/>
    </dgm:pt>
    <dgm:pt modelId="{671C13AD-0151-45EA-96D8-CB8C6C61E674}" type="pres">
      <dgm:prSet presAssocID="{2097939A-04ED-4465-BC0F-CAC2E5B3AB59}" presName="centerShape" presStyleLbl="vennNode1" presStyleIdx="0" presStyleCnt="5"/>
      <dgm:spPr/>
      <dgm:t>
        <a:bodyPr/>
        <a:lstStyle/>
        <a:p>
          <a:pPr rtl="1"/>
          <a:endParaRPr lang="he-IL"/>
        </a:p>
      </dgm:t>
    </dgm:pt>
    <dgm:pt modelId="{B91C751E-C084-4532-907D-2A0D61A7A41A}" type="pres">
      <dgm:prSet presAssocID="{CF9B3147-6907-4309-995A-9A2BF2C7966B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7F5AF7AD-3450-4851-B5F9-5A80BF72FE04}" type="pres">
      <dgm:prSet presAssocID="{9FC1E8B3-FD58-4625-A386-9C1A84FD4385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019B4614-83AB-4BB5-8025-D982589AD282}" type="pres">
      <dgm:prSet presAssocID="{E045ABE1-C3B9-4D09-AD3F-5C52D9687B0A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A5AAA0E1-607A-4A43-BAD1-6ED6556E3CAA}" type="pres">
      <dgm:prSet presAssocID="{3830C356-9E36-4D51-B37D-7A0C81BB6331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5044CD2F-72E8-4250-8B99-C7EEBEA344A7}" srcId="{2097939A-04ED-4465-BC0F-CAC2E5B3AB59}" destId="{9FC1E8B3-FD58-4625-A386-9C1A84FD4385}" srcOrd="1" destOrd="0" parTransId="{3912F65F-6A17-4193-AD23-D3B376E48027}" sibTransId="{F6C32CCF-7D19-4296-83C9-03D17F92F32B}"/>
    <dgm:cxn modelId="{C91689D4-86C8-48C3-84D6-CC7A06D0B7FA}" type="presOf" srcId="{9FC1E8B3-FD58-4625-A386-9C1A84FD4385}" destId="{7F5AF7AD-3450-4851-B5F9-5A80BF72FE04}" srcOrd="0" destOrd="0" presId="urn:microsoft.com/office/officeart/2005/8/layout/radial3"/>
    <dgm:cxn modelId="{20D97797-D76B-452D-BC3E-13142D9C560D}" srcId="{FF0D48C8-1228-49A3-B89B-8A38007C604A}" destId="{2097939A-04ED-4465-BC0F-CAC2E5B3AB59}" srcOrd="0" destOrd="0" parTransId="{DD2327DA-F4C4-47DD-8FD0-74D227ADB9B8}" sibTransId="{21069975-5DB5-493D-9B56-FF7D0018D7B2}"/>
    <dgm:cxn modelId="{A89819C2-CF6F-4C6D-8EEA-6BD7FF237F9C}" type="presOf" srcId="{2097939A-04ED-4465-BC0F-CAC2E5B3AB59}" destId="{671C13AD-0151-45EA-96D8-CB8C6C61E674}" srcOrd="0" destOrd="0" presId="urn:microsoft.com/office/officeart/2005/8/layout/radial3"/>
    <dgm:cxn modelId="{8C238867-2ED3-4C5B-859F-675E3D294681}" type="presOf" srcId="{FF0D48C8-1228-49A3-B89B-8A38007C604A}" destId="{C93AEAF6-64F8-485F-BF7F-B4709BD664BA}" srcOrd="0" destOrd="0" presId="urn:microsoft.com/office/officeart/2005/8/layout/radial3"/>
    <dgm:cxn modelId="{749BB151-3322-47D4-A93F-02DFF2EE3232}" srcId="{2097939A-04ED-4465-BC0F-CAC2E5B3AB59}" destId="{3830C356-9E36-4D51-B37D-7A0C81BB6331}" srcOrd="3" destOrd="0" parTransId="{A2D4B7A1-2B0C-4E60-AEAC-BF4E749DEF94}" sibTransId="{8F380FEE-4725-4B9A-A37E-0328B224B780}"/>
    <dgm:cxn modelId="{0542D45C-94B6-424F-9691-D20EAEE389AB}" type="presOf" srcId="{CF9B3147-6907-4309-995A-9A2BF2C7966B}" destId="{B91C751E-C084-4532-907D-2A0D61A7A41A}" srcOrd="0" destOrd="0" presId="urn:microsoft.com/office/officeart/2005/8/layout/radial3"/>
    <dgm:cxn modelId="{8F6F45AF-23EC-46EC-8D76-394FBEBB4B3C}" srcId="{2097939A-04ED-4465-BC0F-CAC2E5B3AB59}" destId="{CF9B3147-6907-4309-995A-9A2BF2C7966B}" srcOrd="0" destOrd="0" parTransId="{26850A7C-ACD0-439C-8B47-BB6319023286}" sibTransId="{16BA8322-CEB9-4E73-B00C-C86BA2D7761B}"/>
    <dgm:cxn modelId="{19A2818E-A263-4F4F-ABE0-39549A6775F7}" type="presOf" srcId="{3830C356-9E36-4D51-B37D-7A0C81BB6331}" destId="{A5AAA0E1-607A-4A43-BAD1-6ED6556E3CAA}" srcOrd="0" destOrd="0" presId="urn:microsoft.com/office/officeart/2005/8/layout/radial3"/>
    <dgm:cxn modelId="{883BCC06-5BE7-4276-81BE-63068BFE59C9}" type="presOf" srcId="{E045ABE1-C3B9-4D09-AD3F-5C52D9687B0A}" destId="{019B4614-83AB-4BB5-8025-D982589AD282}" srcOrd="0" destOrd="0" presId="urn:microsoft.com/office/officeart/2005/8/layout/radial3"/>
    <dgm:cxn modelId="{B0747336-F4B2-4EE3-9D53-06D482683849}" srcId="{2097939A-04ED-4465-BC0F-CAC2E5B3AB59}" destId="{E045ABE1-C3B9-4D09-AD3F-5C52D9687B0A}" srcOrd="2" destOrd="0" parTransId="{5E9D0ABF-2283-4CCC-BA25-240299AA9CC3}" sibTransId="{09A641CC-49A6-449D-B233-0A00F0826021}"/>
    <dgm:cxn modelId="{F6BB15DF-1548-423B-94CB-57D5476BC1D8}" type="presParOf" srcId="{C93AEAF6-64F8-485F-BF7F-B4709BD664BA}" destId="{F95ED5EE-B9F7-4F42-9AA2-EA130D3E0224}" srcOrd="0" destOrd="0" presId="urn:microsoft.com/office/officeart/2005/8/layout/radial3"/>
    <dgm:cxn modelId="{A785504B-7869-4AC0-8940-E47F0385D9C3}" type="presParOf" srcId="{F95ED5EE-B9F7-4F42-9AA2-EA130D3E0224}" destId="{671C13AD-0151-45EA-96D8-CB8C6C61E674}" srcOrd="0" destOrd="0" presId="urn:microsoft.com/office/officeart/2005/8/layout/radial3"/>
    <dgm:cxn modelId="{15C81DF5-FAFD-400A-AEA0-2F5750E821F9}" type="presParOf" srcId="{F95ED5EE-B9F7-4F42-9AA2-EA130D3E0224}" destId="{B91C751E-C084-4532-907D-2A0D61A7A41A}" srcOrd="1" destOrd="0" presId="urn:microsoft.com/office/officeart/2005/8/layout/radial3"/>
    <dgm:cxn modelId="{5C53C545-2C2E-47ED-AF2A-35DD5354FB92}" type="presParOf" srcId="{F95ED5EE-B9F7-4F42-9AA2-EA130D3E0224}" destId="{7F5AF7AD-3450-4851-B5F9-5A80BF72FE04}" srcOrd="2" destOrd="0" presId="urn:microsoft.com/office/officeart/2005/8/layout/radial3"/>
    <dgm:cxn modelId="{DA45D865-026D-4E9B-A388-A2021CFF5869}" type="presParOf" srcId="{F95ED5EE-B9F7-4F42-9AA2-EA130D3E0224}" destId="{019B4614-83AB-4BB5-8025-D982589AD282}" srcOrd="3" destOrd="0" presId="urn:microsoft.com/office/officeart/2005/8/layout/radial3"/>
    <dgm:cxn modelId="{DCB4DD85-1ACC-4984-931B-379C335FCF79}" type="presParOf" srcId="{F95ED5EE-B9F7-4F42-9AA2-EA130D3E0224}" destId="{A5AAA0E1-607A-4A43-BAD1-6ED6556E3CA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1C13AD-0151-45EA-96D8-CB8C6C61E674}">
      <dsp:nvSpPr>
        <dsp:cNvPr id="0" name=""/>
        <dsp:cNvSpPr/>
      </dsp:nvSpPr>
      <dsp:spPr>
        <a:xfrm>
          <a:off x="2353210" y="1143535"/>
          <a:ext cx="2848808" cy="2848808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4700" kern="1200"/>
            <a:t>סוגי טקסטים</a:t>
          </a:r>
        </a:p>
      </dsp:txBody>
      <dsp:txXfrm>
        <a:off x="2770408" y="1560733"/>
        <a:ext cx="2014412" cy="2014412"/>
      </dsp:txXfrm>
    </dsp:sp>
    <dsp:sp modelId="{B91C751E-C084-4532-907D-2A0D61A7A41A}">
      <dsp:nvSpPr>
        <dsp:cNvPr id="0" name=""/>
        <dsp:cNvSpPr/>
      </dsp:nvSpPr>
      <dsp:spPr>
        <a:xfrm>
          <a:off x="3065412" y="508"/>
          <a:ext cx="1424404" cy="142440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900" kern="1200"/>
            <a:t>טיעוני</a:t>
          </a:r>
        </a:p>
      </dsp:txBody>
      <dsp:txXfrm>
        <a:off x="3274011" y="209107"/>
        <a:ext cx="1007206" cy="1007206"/>
      </dsp:txXfrm>
    </dsp:sp>
    <dsp:sp modelId="{7F5AF7AD-3450-4851-B5F9-5A80BF72FE04}">
      <dsp:nvSpPr>
        <dsp:cNvPr id="0" name=""/>
        <dsp:cNvSpPr/>
      </dsp:nvSpPr>
      <dsp:spPr>
        <a:xfrm>
          <a:off x="4920642" y="1855737"/>
          <a:ext cx="1424404" cy="142440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900" kern="1200"/>
            <a:t>תיאורי</a:t>
          </a:r>
        </a:p>
      </dsp:txBody>
      <dsp:txXfrm>
        <a:off x="5129241" y="2064336"/>
        <a:ext cx="1007206" cy="1007206"/>
      </dsp:txXfrm>
    </dsp:sp>
    <dsp:sp modelId="{019B4614-83AB-4BB5-8025-D982589AD282}">
      <dsp:nvSpPr>
        <dsp:cNvPr id="0" name=""/>
        <dsp:cNvSpPr/>
      </dsp:nvSpPr>
      <dsp:spPr>
        <a:xfrm>
          <a:off x="3065412" y="3710967"/>
          <a:ext cx="1424404" cy="142440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900" kern="1200"/>
            <a:t>מידעי</a:t>
          </a:r>
        </a:p>
      </dsp:txBody>
      <dsp:txXfrm>
        <a:off x="3274011" y="3919566"/>
        <a:ext cx="1007206" cy="1007206"/>
      </dsp:txXfrm>
    </dsp:sp>
    <dsp:sp modelId="{A5AAA0E1-607A-4A43-BAD1-6ED6556E3CAA}">
      <dsp:nvSpPr>
        <dsp:cNvPr id="0" name=""/>
        <dsp:cNvSpPr/>
      </dsp:nvSpPr>
      <dsp:spPr>
        <a:xfrm>
          <a:off x="1210183" y="1855737"/>
          <a:ext cx="1424404" cy="142440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900" kern="1200"/>
            <a:t>מדריך מפעיל</a:t>
          </a:r>
        </a:p>
      </dsp:txBody>
      <dsp:txXfrm>
        <a:off x="1418782" y="2064336"/>
        <a:ext cx="1007206" cy="10072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195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2012-11-05T14:21:00Z</dcterms:created>
  <dcterms:modified xsi:type="dcterms:W3CDTF">2012-11-27T12:37:00Z</dcterms:modified>
</cp:coreProperties>
</file>