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50274A" w:rsidRDefault="0050274A" w:rsidP="00640DBD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4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7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5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50274A" w:rsidRDefault="0050274A" w:rsidP="00640DBD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50274A" w:rsidRPr="0075656D" w:rsidRDefault="0050274A" w:rsidP="007B69A2">
          <w:pPr>
            <w:pStyle w:val="aa"/>
            <w:bidi/>
            <w:rPr>
              <w:rFonts w:ascii="Tahoma" w:eastAsiaTheme="majorEastAsia" w:hAnsi="Tahoma" w:cs="Tahoma"/>
              <w:sz w:val="72"/>
              <w:szCs w:val="72"/>
            </w:rPr>
          </w:pPr>
          <w:r w:rsidRPr="00FE2E1D"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Rectangle 20" o:spid="_x0000_s1034" style="position:absolute;left:0;text-align:left;margin-left:0;margin-top:0;width:7.15pt;height:830.4pt;flip:x;z-index:251666432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 w:rsidRPr="00FE2E1D"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Rectangle 19" o:spid="_x0000_s1033" style="position:absolute;left:0;text-align:left;margin-left:0;margin-top:0;width:7.15pt;height:830.4pt;flip:x;z-index:251665408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80345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50274A" w:rsidRPr="0075656D" w:rsidRDefault="0050274A" w:rsidP="00640DBD">
          <w:pPr>
            <w:pStyle w:val="aa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50274A" w:rsidRDefault="0050274A" w:rsidP="00640DB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50274A" w:rsidRDefault="0050274A" w:rsidP="00640DB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50274A" w:rsidRDefault="0050274A" w:rsidP="00640DB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50274A" w:rsidRDefault="0050274A" w:rsidP="00640DB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50274A" w:rsidRDefault="0050274A" w:rsidP="00640DBD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50274A" w:rsidRDefault="0050274A" w:rsidP="00640DBD">
          <w:pPr>
            <w:pStyle w:val="aa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50274A" w:rsidRDefault="0050274A" w:rsidP="00BC754A">
          <w:pPr>
            <w:pStyle w:val="aa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50274A" w:rsidRDefault="0050274A" w:rsidP="00BC754A">
          <w:pPr>
            <w:pStyle w:val="aa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50274A" w:rsidRDefault="0050274A" w:rsidP="00BC754A">
          <w:pPr>
            <w:pStyle w:val="aa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c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/>
          </w:tblPr>
          <w:tblGrid>
            <w:gridCol w:w="2898"/>
            <w:gridCol w:w="4770"/>
          </w:tblGrid>
          <w:tr w:rsidR="0050274A" w:rsidTr="007842C7">
            <w:tc>
              <w:tcPr>
                <w:tcW w:w="2898" w:type="dxa"/>
              </w:tcPr>
              <w:p w:rsidR="0050274A" w:rsidRPr="00BC754A" w:rsidRDefault="0050274A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50274A" w:rsidRDefault="0050274A" w:rsidP="007842C7">
                <w:pPr>
                  <w:pStyle w:val="aa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חט"ב רימון, רעננה</w:t>
                </w:r>
              </w:p>
            </w:tc>
          </w:tr>
          <w:tr w:rsidR="0050274A" w:rsidTr="007842C7">
            <w:tc>
              <w:tcPr>
                <w:tcW w:w="2898" w:type="dxa"/>
              </w:tcPr>
              <w:p w:rsidR="0050274A" w:rsidRPr="00BC754A" w:rsidRDefault="0050274A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50274A" w:rsidRDefault="0050274A" w:rsidP="007842C7">
                <w:pPr>
                  <w:pStyle w:val="aa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</w:p>
            </w:tc>
          </w:tr>
          <w:tr w:rsidR="0050274A" w:rsidTr="007842C7">
            <w:tc>
              <w:tcPr>
                <w:tcW w:w="2898" w:type="dxa"/>
              </w:tcPr>
              <w:p w:rsidR="0050274A" w:rsidRPr="00BC754A" w:rsidRDefault="0050274A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50274A" w:rsidRDefault="0050274A" w:rsidP="007842C7">
                <w:pPr>
                  <w:pStyle w:val="aa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זהבה אפל</w:t>
                </w:r>
              </w:p>
            </w:tc>
          </w:tr>
          <w:tr w:rsidR="0050274A" w:rsidTr="007842C7">
            <w:tc>
              <w:tcPr>
                <w:tcW w:w="2898" w:type="dxa"/>
              </w:tcPr>
              <w:p w:rsidR="0050274A" w:rsidRPr="00640DBD" w:rsidRDefault="0050274A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50274A" w:rsidRDefault="0050274A" w:rsidP="007842C7">
                <w:pPr>
                  <w:pStyle w:val="aa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 xml:space="preserve">מנופים </w:t>
                </w:r>
                <w:r>
                  <w:rPr>
                    <w:rFonts w:ascii="Arial"/>
                    <w:sz w:val="36"/>
                    <w:szCs w:val="36"/>
                    <w:rtl/>
                    <w:lang w:bidi="he-IL"/>
                  </w:rPr>
                  <w:t>–</w:t>
                </w: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 xml:space="preserve"> כוחות ותנועה</w:t>
                </w:r>
              </w:p>
            </w:tc>
          </w:tr>
        </w:tbl>
        <w:p w:rsidR="0050274A" w:rsidRDefault="0050274A" w:rsidP="00BC754A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50274A" w:rsidRDefault="0050274A" w:rsidP="00640DBD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50274A" w:rsidRPr="008D589F" w:rsidRDefault="0050274A" w:rsidP="00640DBD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50274A" w:rsidRDefault="0050274A" w:rsidP="00640DBD">
          <w:pPr>
            <w:pStyle w:val="aa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50274A" w:rsidRPr="00640DBD" w:rsidRDefault="0050274A" w:rsidP="00640DBD">
          <w:pPr>
            <w:pStyle w:val="aa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50274A" w:rsidRDefault="0050274A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50274A" w:rsidRDefault="0050274A" w:rsidP="00640DBD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50274A" w:rsidRDefault="0050274A" w:rsidP="00640DBD">
          <w:pPr>
            <w:pStyle w:val="aa"/>
            <w:bidi/>
            <w:jc w:val="center"/>
            <w:rPr>
              <w:rFonts w:ascii="Tahoma" w:eastAsiaTheme="majorEastAsia" w:hAnsi="Tahoma" w:cs="Tahoma" w:hint="cs"/>
              <w:sz w:val="36"/>
              <w:szCs w:val="36"/>
              <w:rtl/>
              <w:lang w:bidi="he-IL"/>
            </w:rPr>
          </w:pPr>
        </w:p>
        <w:p w:rsidR="0050274A" w:rsidRDefault="0050274A" w:rsidP="0050274A">
          <w:pPr>
            <w:pStyle w:val="aa"/>
            <w:bidi/>
            <w:jc w:val="center"/>
            <w:rPr>
              <w:rFonts w:ascii="Tahoma" w:eastAsiaTheme="majorEastAsia" w:hAnsi="Tahoma" w:cs="Tahoma" w:hint="cs"/>
              <w:sz w:val="36"/>
              <w:szCs w:val="36"/>
              <w:rtl/>
              <w:lang w:bidi="he-IL"/>
            </w:rPr>
          </w:pPr>
        </w:p>
        <w:p w:rsidR="0050274A" w:rsidRDefault="0050274A" w:rsidP="0050274A">
          <w:pPr>
            <w:pStyle w:val="aa"/>
            <w:bidi/>
            <w:jc w:val="center"/>
            <w:rPr>
              <w:rFonts w:ascii="Tahoma" w:eastAsiaTheme="majorEastAsia" w:hAnsi="Tahoma" w:cs="Tahoma" w:hint="cs"/>
              <w:sz w:val="36"/>
              <w:szCs w:val="36"/>
              <w:rtl/>
              <w:lang w:bidi="he-IL"/>
            </w:rPr>
          </w:pPr>
        </w:p>
        <w:p w:rsidR="0050274A" w:rsidRDefault="0050274A" w:rsidP="0050274A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50274A" w:rsidRDefault="0050274A" w:rsidP="00786004">
          <w:pPr>
            <w:pStyle w:val="aa"/>
            <w:bidi/>
            <w:rPr>
              <w:rFonts w:ascii="Arial"/>
              <w:sz w:val="36"/>
              <w:szCs w:val="36"/>
              <w:rtl/>
            </w:rPr>
          </w:pPr>
          <w:bookmarkStart w:id="0" w:name="_GoBack"/>
          <w:bookmarkEnd w:id="0"/>
          <w:r>
            <w:rPr>
              <w:rFonts w:ascii="Arial" w:hAnsi="Arial"/>
              <w:b/>
              <w:bCs/>
              <w:noProof/>
              <w:color w:val="000000"/>
              <w:sz w:val="26"/>
              <w:szCs w:val="24"/>
              <w:rtl/>
              <w:lang w:bidi="ar-SA"/>
            </w:rPr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-1266825</wp:posOffset>
                </wp:positionH>
                <wp:positionV relativeFrom="paragraph">
                  <wp:posOffset>525780</wp:posOffset>
                </wp:positionV>
                <wp:extent cx="7762875" cy="621665"/>
                <wp:effectExtent l="19050" t="0" r="9525" b="0"/>
                <wp:wrapNone/>
                <wp:docPr id="7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F115C3" w:rsidRPr="00F115C3" w:rsidRDefault="00F115C3" w:rsidP="00AA5191">
      <w:pPr>
        <w:spacing w:after="0" w:line="360" w:lineRule="auto"/>
        <w:jc w:val="right"/>
        <w:rPr>
          <w:rtl/>
        </w:rPr>
      </w:pPr>
      <w:r w:rsidRPr="00F115C3">
        <w:rPr>
          <w:rFonts w:hint="cs"/>
          <w:rtl/>
        </w:rPr>
        <w:lastRenderedPageBreak/>
        <w:t xml:space="preserve">תאריך: </w:t>
      </w:r>
      <w:r>
        <w:rPr>
          <w:rFonts w:hint="cs"/>
          <w:rtl/>
        </w:rPr>
        <w:t xml:space="preserve"> ______________</w:t>
      </w:r>
    </w:p>
    <w:p w:rsidR="00F207D6" w:rsidRPr="00C053F0" w:rsidRDefault="00636C32" w:rsidP="00AA5191">
      <w:pPr>
        <w:spacing w:after="0" w:line="360" w:lineRule="auto"/>
        <w:jc w:val="center"/>
        <w:rPr>
          <w:rFonts w:ascii="Arial" w:hAnsi="Arial" w:cs="Arial"/>
          <w:b/>
          <w:bCs/>
          <w:color w:val="943634" w:themeColor="accent2" w:themeShade="BF"/>
          <w:sz w:val="40"/>
          <w:szCs w:val="40"/>
          <w:rtl/>
        </w:rPr>
      </w:pPr>
      <w:r w:rsidRPr="00C053F0">
        <w:rPr>
          <w:rFonts w:ascii="Arial" w:hAnsi="Arial" w:cs="Arial"/>
          <w:b/>
          <w:bCs/>
          <w:color w:val="943634" w:themeColor="accent2" w:themeShade="BF"/>
          <w:sz w:val="40"/>
          <w:szCs w:val="40"/>
          <w:rtl/>
        </w:rPr>
        <w:t>מנופים</w:t>
      </w:r>
    </w:p>
    <w:p w:rsidR="00FE72BA" w:rsidRDefault="00FE72BA" w:rsidP="00AA5191">
      <w:pPr>
        <w:spacing w:after="0" w:line="360" w:lineRule="auto"/>
        <w:rPr>
          <w:rFonts w:cs="Guttman Yad-Brush"/>
          <w:sz w:val="24"/>
          <w:szCs w:val="24"/>
          <w:rtl/>
        </w:rPr>
      </w:pPr>
    </w:p>
    <w:p w:rsidR="00636C32" w:rsidRPr="005C38BB" w:rsidRDefault="00636C32" w:rsidP="00AA5191">
      <w:pPr>
        <w:spacing w:after="0" w:line="360" w:lineRule="auto"/>
        <w:rPr>
          <w:rFonts w:asciiTheme="minorBidi" w:hAnsiTheme="minorBidi"/>
          <w:sz w:val="24"/>
          <w:szCs w:val="24"/>
          <w:rtl/>
        </w:rPr>
      </w:pPr>
      <w:r w:rsidRPr="005C38BB">
        <w:rPr>
          <w:rFonts w:asciiTheme="minorBidi" w:hAnsiTheme="minorBidi"/>
          <w:sz w:val="24"/>
          <w:szCs w:val="24"/>
          <w:rtl/>
        </w:rPr>
        <w:t xml:space="preserve">בשיעור זה נלמד </w:t>
      </w:r>
      <w:r w:rsidRPr="005C38BB">
        <w:rPr>
          <w:rFonts w:asciiTheme="minorBidi" w:hAnsiTheme="minorBidi"/>
          <w:b/>
          <w:bCs/>
          <w:sz w:val="24"/>
          <w:szCs w:val="24"/>
          <w:rtl/>
        </w:rPr>
        <w:t>מהו מנוף</w:t>
      </w:r>
      <w:r w:rsidRPr="005C38BB">
        <w:rPr>
          <w:rFonts w:asciiTheme="minorBidi" w:hAnsiTheme="minorBidi"/>
          <w:sz w:val="24"/>
          <w:szCs w:val="24"/>
          <w:rtl/>
        </w:rPr>
        <w:t xml:space="preserve"> ונכיר את חלקיו .</w:t>
      </w:r>
    </w:p>
    <w:p w:rsidR="00636C32" w:rsidRPr="005C38BB" w:rsidRDefault="00636C32" w:rsidP="00AA5191">
      <w:pPr>
        <w:spacing w:after="0" w:line="360" w:lineRule="auto"/>
        <w:rPr>
          <w:rFonts w:asciiTheme="minorBidi" w:hAnsiTheme="minorBidi"/>
          <w:sz w:val="24"/>
          <w:szCs w:val="24"/>
          <w:rtl/>
        </w:rPr>
      </w:pPr>
      <w:r w:rsidRPr="005C38BB">
        <w:rPr>
          <w:rFonts w:asciiTheme="minorBidi" w:hAnsiTheme="minorBidi"/>
          <w:sz w:val="24"/>
          <w:szCs w:val="24"/>
          <w:rtl/>
        </w:rPr>
        <w:t xml:space="preserve">נבין את </w:t>
      </w:r>
      <w:r w:rsidRPr="005C38BB">
        <w:rPr>
          <w:rFonts w:asciiTheme="minorBidi" w:hAnsiTheme="minorBidi"/>
          <w:b/>
          <w:bCs/>
          <w:sz w:val="24"/>
          <w:szCs w:val="24"/>
          <w:rtl/>
        </w:rPr>
        <w:t>העקרונות הפיזיקליים</w:t>
      </w:r>
      <w:r w:rsidRPr="005C38BB">
        <w:rPr>
          <w:rFonts w:asciiTheme="minorBidi" w:hAnsiTheme="minorBidi"/>
          <w:sz w:val="24"/>
          <w:szCs w:val="24"/>
          <w:rtl/>
        </w:rPr>
        <w:t xml:space="preserve"> על פיו פועל המנוף – חוק המנוף </w:t>
      </w:r>
    </w:p>
    <w:p w:rsidR="00636C32" w:rsidRPr="005C38BB" w:rsidRDefault="00636C32" w:rsidP="00AA5191">
      <w:pPr>
        <w:spacing w:after="0" w:line="360" w:lineRule="auto"/>
        <w:rPr>
          <w:rFonts w:asciiTheme="minorBidi" w:hAnsiTheme="minorBidi"/>
          <w:sz w:val="24"/>
          <w:szCs w:val="24"/>
          <w:rtl/>
        </w:rPr>
      </w:pPr>
      <w:r w:rsidRPr="005C38BB">
        <w:rPr>
          <w:rFonts w:asciiTheme="minorBidi" w:hAnsiTheme="minorBidi"/>
          <w:sz w:val="24"/>
          <w:szCs w:val="24"/>
          <w:rtl/>
        </w:rPr>
        <w:t xml:space="preserve">נכיר מנופים מסוגים שונים ואת </w:t>
      </w:r>
      <w:r w:rsidRPr="005C38BB">
        <w:rPr>
          <w:rFonts w:asciiTheme="minorBidi" w:hAnsiTheme="minorBidi"/>
          <w:b/>
          <w:bCs/>
          <w:sz w:val="24"/>
          <w:szCs w:val="24"/>
          <w:rtl/>
        </w:rPr>
        <w:t>שימושם בחיי היום – יום</w:t>
      </w:r>
      <w:r w:rsidRPr="005C38BB">
        <w:rPr>
          <w:rFonts w:asciiTheme="minorBidi" w:hAnsiTheme="minorBidi"/>
          <w:sz w:val="24"/>
          <w:szCs w:val="24"/>
          <w:rtl/>
        </w:rPr>
        <w:t xml:space="preserve">. </w:t>
      </w:r>
    </w:p>
    <w:p w:rsidR="008B218D" w:rsidRPr="005C38BB" w:rsidRDefault="008B218D" w:rsidP="00AA5191">
      <w:pPr>
        <w:spacing w:after="0" w:line="360" w:lineRule="auto"/>
        <w:rPr>
          <w:rFonts w:asciiTheme="minorBidi" w:hAnsiTheme="minorBidi"/>
          <w:sz w:val="24"/>
          <w:szCs w:val="24"/>
          <w:rtl/>
        </w:rPr>
      </w:pPr>
      <w:r w:rsidRPr="005C38BB">
        <w:rPr>
          <w:rFonts w:asciiTheme="minorBidi" w:hAnsiTheme="minorBidi"/>
          <w:sz w:val="24"/>
          <w:szCs w:val="24"/>
          <w:rtl/>
        </w:rPr>
        <w:t>השיעור יתבצע בשלבים שונים- חלקם במליאה, חלקם עבודה עצמית וחלקם עבודה משותפת.</w:t>
      </w:r>
    </w:p>
    <w:p w:rsidR="00CF1735" w:rsidRPr="005C38BB" w:rsidRDefault="005C38BB" w:rsidP="005C38BB">
      <w:pPr>
        <w:spacing w:after="0" w:line="360" w:lineRule="auto"/>
        <w:jc w:val="right"/>
        <w:rPr>
          <w:rFonts w:cs="Guttman Yad-Brush"/>
          <w:b/>
          <w:bCs/>
          <w:sz w:val="24"/>
          <w:szCs w:val="24"/>
          <w:rtl/>
        </w:rPr>
      </w:pPr>
      <w:r w:rsidRPr="005C38BB">
        <w:rPr>
          <w:rFonts w:cs="Guttman Yad-Brush" w:hint="cs"/>
          <w:b/>
          <w:bCs/>
          <w:sz w:val="24"/>
          <w:szCs w:val="24"/>
          <w:rtl/>
        </w:rPr>
        <w:t>עבודה מהנה ומעניינת!</w:t>
      </w:r>
    </w:p>
    <w:p w:rsidR="00CF1735" w:rsidRPr="00DC543A" w:rsidRDefault="008B218D" w:rsidP="00AA5191">
      <w:pPr>
        <w:spacing w:after="0" w:line="360" w:lineRule="auto"/>
        <w:rPr>
          <w:b/>
          <w:bCs/>
          <w:sz w:val="28"/>
          <w:szCs w:val="28"/>
          <w:rtl/>
        </w:rPr>
      </w:pPr>
      <w:r w:rsidRPr="00C053F0">
        <w:rPr>
          <w:rFonts w:hint="cs"/>
          <w:b/>
          <w:bCs/>
          <w:sz w:val="28"/>
          <w:szCs w:val="28"/>
          <w:rtl/>
        </w:rPr>
        <w:t>שלב ראשון</w:t>
      </w:r>
      <w:r w:rsidRPr="00DC543A">
        <w:rPr>
          <w:rFonts w:hint="cs"/>
          <w:b/>
          <w:bCs/>
          <w:sz w:val="28"/>
          <w:szCs w:val="28"/>
          <w:rtl/>
        </w:rPr>
        <w:t>:</w:t>
      </w:r>
      <w:r w:rsidR="00CF1735" w:rsidRPr="00DC543A">
        <w:rPr>
          <w:rFonts w:hint="cs"/>
          <w:b/>
          <w:bCs/>
          <w:sz w:val="28"/>
          <w:szCs w:val="28"/>
          <w:rtl/>
        </w:rPr>
        <w:t xml:space="preserve">  פתיחת נושא</w:t>
      </w:r>
    </w:p>
    <w:p w:rsidR="00636C32" w:rsidRPr="00FE72BA" w:rsidRDefault="00636C32" w:rsidP="00AA5191">
      <w:pPr>
        <w:spacing w:after="0" w:line="360" w:lineRule="auto"/>
        <w:rPr>
          <w:sz w:val="24"/>
          <w:szCs w:val="24"/>
          <w:rtl/>
        </w:rPr>
      </w:pPr>
      <w:r w:rsidRPr="00FE72BA">
        <w:rPr>
          <w:rFonts w:hint="cs"/>
          <w:sz w:val="24"/>
          <w:szCs w:val="24"/>
          <w:rtl/>
        </w:rPr>
        <w:t xml:space="preserve">צפו בסרטון המתאר </w:t>
      </w:r>
      <w:hyperlink r:id="rId11" w:history="1">
        <w:r w:rsidRPr="00FE72BA">
          <w:rPr>
            <w:rStyle w:val="Hyperlink"/>
            <w:rFonts w:hint="cs"/>
            <w:sz w:val="24"/>
            <w:szCs w:val="24"/>
            <w:rtl/>
          </w:rPr>
          <w:t>סיור בגן המדע במכון ויצמן</w:t>
        </w:r>
      </w:hyperlink>
      <w:r w:rsidRPr="00FE72BA">
        <w:rPr>
          <w:rFonts w:hint="cs"/>
          <w:sz w:val="24"/>
          <w:szCs w:val="24"/>
          <w:rtl/>
        </w:rPr>
        <w:t>. בסיור הילדים מתנסים במתקנים שונים ולומדים</w:t>
      </w:r>
      <w:r w:rsidR="008B218D" w:rsidRPr="00FE72BA">
        <w:rPr>
          <w:rFonts w:hint="cs"/>
          <w:sz w:val="24"/>
          <w:szCs w:val="24"/>
          <w:rtl/>
        </w:rPr>
        <w:t xml:space="preserve"> </w:t>
      </w:r>
      <w:r w:rsidRPr="00FE72BA">
        <w:rPr>
          <w:rFonts w:hint="cs"/>
          <w:sz w:val="24"/>
          <w:szCs w:val="24"/>
          <w:rtl/>
        </w:rPr>
        <w:t xml:space="preserve">על מנופים. </w:t>
      </w:r>
    </w:p>
    <w:p w:rsidR="008B218D" w:rsidRPr="00FE72BA" w:rsidRDefault="00F96126" w:rsidP="00AA5191">
      <w:pPr>
        <w:pStyle w:val="a9"/>
        <w:numPr>
          <w:ilvl w:val="0"/>
          <w:numId w:val="1"/>
        </w:numPr>
        <w:spacing w:after="0" w:line="360" w:lineRule="auto"/>
        <w:ind w:left="226" w:hanging="284"/>
        <w:rPr>
          <w:rStyle w:val="Hyperlink"/>
          <w:color w:val="auto"/>
          <w:sz w:val="24"/>
          <w:szCs w:val="24"/>
          <w:u w:val="none"/>
        </w:rPr>
      </w:pPr>
      <w:r w:rsidRPr="00FE72BA">
        <w:rPr>
          <w:rFonts w:hint="cs"/>
          <w:sz w:val="24"/>
          <w:szCs w:val="24"/>
          <w:rtl/>
        </w:rPr>
        <w:t xml:space="preserve">ענו כעת על </w:t>
      </w:r>
      <w:hyperlink r:id="rId12" w:anchor="gid=0" w:history="1">
        <w:r w:rsidRPr="00FE72BA">
          <w:rPr>
            <w:rStyle w:val="Hyperlink"/>
            <w:rFonts w:hint="cs"/>
            <w:sz w:val="24"/>
            <w:szCs w:val="24"/>
            <w:rtl/>
          </w:rPr>
          <w:t>שאלון קצר</w:t>
        </w:r>
      </w:hyperlink>
    </w:p>
    <w:p w:rsidR="00767867" w:rsidRPr="00FE72BA" w:rsidRDefault="004C266F" w:rsidP="00AA5191">
      <w:pPr>
        <w:pStyle w:val="a9"/>
        <w:numPr>
          <w:ilvl w:val="0"/>
          <w:numId w:val="1"/>
        </w:numPr>
        <w:spacing w:after="0" w:line="360" w:lineRule="auto"/>
        <w:ind w:left="226" w:hanging="284"/>
        <w:rPr>
          <w:sz w:val="24"/>
          <w:szCs w:val="24"/>
        </w:rPr>
      </w:pPr>
      <w:r w:rsidRPr="00FE72BA">
        <w:rPr>
          <w:rFonts w:hint="cs"/>
          <w:sz w:val="24"/>
          <w:szCs w:val="24"/>
          <w:rtl/>
        </w:rPr>
        <w:t>התבוננו בתשובות התלמידים המוקרנות על הלוח וענו על השאלות הבאות:</w:t>
      </w:r>
    </w:p>
    <w:p w:rsidR="004C266F" w:rsidRPr="00FE72BA" w:rsidRDefault="004C266F" w:rsidP="00AA5191">
      <w:pPr>
        <w:pStyle w:val="a9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FE72BA">
        <w:rPr>
          <w:rFonts w:hint="cs"/>
          <w:sz w:val="24"/>
          <w:szCs w:val="24"/>
          <w:rtl/>
        </w:rPr>
        <w:t>האם יש מגמה ברורה בתשובות?</w:t>
      </w:r>
    </w:p>
    <w:p w:rsidR="00CF1735" w:rsidRPr="00FE72BA" w:rsidRDefault="00CF1735" w:rsidP="00AA5191">
      <w:pPr>
        <w:pStyle w:val="a9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FE72BA">
        <w:rPr>
          <w:rFonts w:hint="cs"/>
          <w:sz w:val="24"/>
          <w:szCs w:val="24"/>
          <w:rtl/>
        </w:rPr>
        <w:t>הציעו דרך איך ניתן להוכיח את העיקרון על פיו עובד מנוף?</w:t>
      </w:r>
    </w:p>
    <w:p w:rsidR="00B4193F" w:rsidRDefault="00B4193F" w:rsidP="00AA5191">
      <w:pPr>
        <w:spacing w:after="0" w:line="360" w:lineRule="auto"/>
        <w:rPr>
          <w:sz w:val="24"/>
          <w:szCs w:val="24"/>
          <w:rtl/>
        </w:rPr>
      </w:pPr>
    </w:p>
    <w:p w:rsidR="00A86594" w:rsidRPr="00FE72BA" w:rsidRDefault="00A86594" w:rsidP="00AA5191">
      <w:pPr>
        <w:spacing w:after="0" w:line="360" w:lineRule="auto"/>
        <w:rPr>
          <w:sz w:val="24"/>
          <w:szCs w:val="24"/>
          <w:rtl/>
        </w:rPr>
      </w:pPr>
    </w:p>
    <w:p w:rsidR="00CF1735" w:rsidRPr="00DC543A" w:rsidRDefault="00CF1735" w:rsidP="00AA5191">
      <w:pPr>
        <w:spacing w:after="0" w:line="360" w:lineRule="auto"/>
        <w:rPr>
          <w:b/>
          <w:bCs/>
          <w:sz w:val="28"/>
          <w:szCs w:val="28"/>
          <w:rtl/>
        </w:rPr>
      </w:pPr>
      <w:r w:rsidRPr="00C053F0">
        <w:rPr>
          <w:rFonts w:hint="cs"/>
          <w:b/>
          <w:bCs/>
          <w:sz w:val="28"/>
          <w:szCs w:val="28"/>
          <w:rtl/>
        </w:rPr>
        <w:t>שלב שני</w:t>
      </w:r>
      <w:r w:rsidRPr="00DC543A">
        <w:rPr>
          <w:rFonts w:hint="cs"/>
          <w:b/>
          <w:bCs/>
          <w:sz w:val="28"/>
          <w:szCs w:val="28"/>
          <w:rtl/>
        </w:rPr>
        <w:t>:  מהו מנוף וחוק המנופים</w:t>
      </w:r>
    </w:p>
    <w:p w:rsidR="00CF1735" w:rsidRPr="00FE72BA" w:rsidRDefault="00CF1735" w:rsidP="00AA5191">
      <w:pPr>
        <w:spacing w:after="0" w:line="360" w:lineRule="auto"/>
        <w:rPr>
          <w:sz w:val="24"/>
          <w:szCs w:val="24"/>
          <w:rtl/>
        </w:rPr>
      </w:pPr>
      <w:r w:rsidRPr="00FE72BA">
        <w:rPr>
          <w:rFonts w:hint="cs"/>
          <w:sz w:val="24"/>
          <w:szCs w:val="24"/>
          <w:rtl/>
        </w:rPr>
        <w:t>כל ההדגמות שצפינו בסרטון מבוססות על חוק המנוף.</w:t>
      </w:r>
    </w:p>
    <w:p w:rsidR="00AA5191" w:rsidRDefault="00CF1735" w:rsidP="0017463E">
      <w:pPr>
        <w:spacing w:after="0" w:line="360" w:lineRule="auto"/>
        <w:textAlignment w:val="baseline"/>
        <w:rPr>
          <w:sz w:val="24"/>
          <w:szCs w:val="24"/>
          <w:rtl/>
        </w:rPr>
      </w:pPr>
      <w:r w:rsidRPr="00FE72BA">
        <w:rPr>
          <w:rFonts w:hint="cs"/>
          <w:b/>
          <w:bCs/>
          <w:sz w:val="24"/>
          <w:szCs w:val="24"/>
          <w:u w:val="single"/>
          <w:rtl/>
        </w:rPr>
        <w:t>מנוף</w:t>
      </w:r>
      <w:r w:rsidRPr="00FE72BA">
        <w:rPr>
          <w:rFonts w:hint="cs"/>
          <w:b/>
          <w:bCs/>
          <w:sz w:val="24"/>
          <w:szCs w:val="24"/>
          <w:rtl/>
        </w:rPr>
        <w:t xml:space="preserve"> </w:t>
      </w:r>
      <w:r w:rsidRPr="00FE72BA">
        <w:rPr>
          <w:rFonts w:hint="cs"/>
          <w:sz w:val="24"/>
          <w:szCs w:val="24"/>
          <w:rtl/>
        </w:rPr>
        <w:t xml:space="preserve">הינו </w:t>
      </w:r>
      <w:r w:rsidR="0017463E" w:rsidRPr="00FE72BA">
        <w:rPr>
          <w:rFonts w:hint="cs"/>
          <w:sz w:val="24"/>
          <w:szCs w:val="24"/>
          <w:rtl/>
        </w:rPr>
        <w:t xml:space="preserve">מכונה (מכשיר) </w:t>
      </w:r>
      <w:r w:rsidRPr="00FE72BA">
        <w:rPr>
          <w:rFonts w:hint="cs"/>
          <w:sz w:val="24"/>
          <w:szCs w:val="24"/>
          <w:rtl/>
        </w:rPr>
        <w:t>המאפשר</w:t>
      </w:r>
      <w:r w:rsidR="00AA5191" w:rsidRPr="00FE72BA">
        <w:rPr>
          <w:rFonts w:hint="cs"/>
          <w:sz w:val="24"/>
          <w:szCs w:val="24"/>
          <w:rtl/>
        </w:rPr>
        <w:t xml:space="preserve"> </w:t>
      </w:r>
      <w:r w:rsidR="00AA5191" w:rsidRPr="00FE72BA">
        <w:rPr>
          <w:sz w:val="24"/>
          <w:szCs w:val="24"/>
          <w:rtl/>
        </w:rPr>
        <w:t>להרים משא כבד על ידי הפעלת כוח קטן יחסית.</w:t>
      </w:r>
    </w:p>
    <w:p w:rsidR="00FE72BA" w:rsidRPr="00FE72BA" w:rsidRDefault="00FE72BA" w:rsidP="00CA4613">
      <w:pPr>
        <w:spacing w:after="0" w:line="360" w:lineRule="auto"/>
        <w:textAlignment w:val="baseline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1. </w:t>
      </w:r>
      <w:r w:rsidR="00CA4613">
        <w:rPr>
          <w:rFonts w:hint="cs"/>
          <w:sz w:val="24"/>
          <w:szCs w:val="24"/>
          <w:rtl/>
        </w:rPr>
        <w:t>חפשו תמונה של מנוף ו</w:t>
      </w:r>
      <w:r w:rsidRPr="00FE72BA">
        <w:rPr>
          <w:rFonts w:hint="cs"/>
          <w:sz w:val="24"/>
          <w:szCs w:val="24"/>
          <w:rtl/>
        </w:rPr>
        <w:t xml:space="preserve">הדביקו </w:t>
      </w:r>
      <w:r w:rsidR="00CA4613">
        <w:rPr>
          <w:rFonts w:hint="cs"/>
          <w:sz w:val="24"/>
          <w:szCs w:val="24"/>
          <w:rtl/>
        </w:rPr>
        <w:t xml:space="preserve">כאן </w:t>
      </w:r>
      <w:r w:rsidR="00CA4613">
        <w:rPr>
          <w:sz w:val="24"/>
          <w:szCs w:val="24"/>
          <w:rtl/>
        </w:rPr>
        <w:t>–</w:t>
      </w:r>
      <w:r w:rsidR="00CA4613">
        <w:rPr>
          <w:rFonts w:hint="cs"/>
          <w:sz w:val="24"/>
          <w:szCs w:val="24"/>
          <w:rtl/>
        </w:rPr>
        <w:t xml:space="preserve"> למה משמש המנוף שבתמונה?</w:t>
      </w:r>
    </w:p>
    <w:p w:rsidR="00FE72BA" w:rsidRPr="00FE72BA" w:rsidRDefault="003F756E" w:rsidP="00FE72BA">
      <w:pPr>
        <w:pStyle w:val="a9"/>
        <w:spacing w:after="0" w:line="360" w:lineRule="auto"/>
        <w:jc w:val="center"/>
        <w:textAlignment w:val="baseline"/>
        <w:rPr>
          <w:sz w:val="24"/>
          <w:szCs w:val="24"/>
        </w:rPr>
      </w:pPr>
      <w:r>
        <w:rPr>
          <w:noProof/>
          <w:sz w:val="24"/>
          <w:szCs w:val="24"/>
        </w:rPr>
        <w:pict>
          <v:rect id="מלבן 4" o:spid="_x0000_s1026" style="position:absolute;left:0;text-align:left;margin-left:65.85pt;margin-top:6.95pt;width:272.7pt;height:173.6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" fillcolor="#4f81bd [3204]" strokecolor="#243f60 [1604]" strokeweight="2pt"/>
        </w:pict>
      </w:r>
    </w:p>
    <w:p w:rsidR="000D4B1D" w:rsidRPr="00FE72BA" w:rsidRDefault="000D4B1D" w:rsidP="00AA5191">
      <w:pPr>
        <w:spacing w:after="0" w:line="360" w:lineRule="auto"/>
        <w:rPr>
          <w:sz w:val="24"/>
          <w:szCs w:val="24"/>
          <w:rtl/>
        </w:rPr>
      </w:pPr>
    </w:p>
    <w:p w:rsidR="00FE72BA" w:rsidRDefault="00FE72BA">
      <w:pPr>
        <w:bidi w:val="0"/>
        <w:rPr>
          <w:sz w:val="24"/>
          <w:szCs w:val="24"/>
          <w:rtl/>
        </w:rPr>
      </w:pPr>
      <w:r>
        <w:rPr>
          <w:sz w:val="24"/>
          <w:szCs w:val="24"/>
          <w:rtl/>
        </w:rPr>
        <w:br w:type="page"/>
      </w:r>
    </w:p>
    <w:p w:rsidR="00E37F50" w:rsidRPr="00FE72BA" w:rsidRDefault="00E37F50" w:rsidP="00AA5191">
      <w:pPr>
        <w:spacing w:after="0" w:line="360" w:lineRule="auto"/>
        <w:rPr>
          <w:sz w:val="24"/>
          <w:szCs w:val="24"/>
          <w:rtl/>
        </w:rPr>
      </w:pPr>
      <w:r w:rsidRPr="00FE72BA">
        <w:rPr>
          <w:rFonts w:hint="cs"/>
          <w:b/>
          <w:bCs/>
          <w:sz w:val="24"/>
          <w:szCs w:val="24"/>
          <w:rtl/>
        </w:rPr>
        <w:lastRenderedPageBreak/>
        <w:t>נדנדת</w:t>
      </w:r>
      <w:r w:rsidRPr="00FE72BA">
        <w:rPr>
          <w:b/>
          <w:bCs/>
          <w:sz w:val="24"/>
          <w:szCs w:val="24"/>
          <w:rtl/>
        </w:rPr>
        <w:t xml:space="preserve"> "</w:t>
      </w:r>
      <w:r w:rsidRPr="00FE72BA">
        <w:rPr>
          <w:rFonts w:hint="cs"/>
          <w:b/>
          <w:bCs/>
          <w:sz w:val="24"/>
          <w:szCs w:val="24"/>
          <w:rtl/>
        </w:rPr>
        <w:t>על</w:t>
      </w:r>
      <w:r w:rsidR="00DB5599" w:rsidRPr="00FE72BA">
        <w:rPr>
          <w:rFonts w:hint="cs"/>
          <w:b/>
          <w:bCs/>
          <w:sz w:val="24"/>
          <w:szCs w:val="24"/>
          <w:rtl/>
        </w:rPr>
        <w:t xml:space="preserve"> </w:t>
      </w:r>
      <w:r w:rsidRPr="00FE72BA">
        <w:rPr>
          <w:rFonts w:hint="cs"/>
          <w:b/>
          <w:bCs/>
          <w:sz w:val="24"/>
          <w:szCs w:val="24"/>
          <w:rtl/>
        </w:rPr>
        <w:t>הורד</w:t>
      </w:r>
      <w:r w:rsidRPr="00FE72BA">
        <w:rPr>
          <w:b/>
          <w:bCs/>
          <w:sz w:val="24"/>
          <w:szCs w:val="24"/>
          <w:rtl/>
        </w:rPr>
        <w:t>"</w:t>
      </w:r>
      <w:r w:rsidRPr="00FE72BA">
        <w:rPr>
          <w:sz w:val="24"/>
          <w:szCs w:val="24"/>
          <w:rtl/>
        </w:rPr>
        <w:t xml:space="preserve"> </w:t>
      </w:r>
      <w:r w:rsidRPr="00FE72BA">
        <w:rPr>
          <w:rFonts w:hint="cs"/>
          <w:sz w:val="24"/>
          <w:szCs w:val="24"/>
          <w:rtl/>
        </w:rPr>
        <w:t>פועלת</w:t>
      </w:r>
      <w:r w:rsidR="00DB5599" w:rsidRPr="00FE72BA">
        <w:rPr>
          <w:rFonts w:hint="cs"/>
          <w:sz w:val="24"/>
          <w:szCs w:val="24"/>
          <w:rtl/>
        </w:rPr>
        <w:t xml:space="preserve"> </w:t>
      </w:r>
      <w:r w:rsidRPr="00FE72BA">
        <w:rPr>
          <w:rFonts w:hint="cs"/>
          <w:sz w:val="24"/>
          <w:szCs w:val="24"/>
          <w:rtl/>
        </w:rPr>
        <w:t>על</w:t>
      </w:r>
      <w:r w:rsidR="00DB5599" w:rsidRPr="00FE72BA">
        <w:rPr>
          <w:rFonts w:hint="cs"/>
          <w:sz w:val="24"/>
          <w:szCs w:val="24"/>
          <w:rtl/>
        </w:rPr>
        <w:t xml:space="preserve"> </w:t>
      </w:r>
      <w:r w:rsidRPr="00FE72BA">
        <w:rPr>
          <w:rFonts w:hint="cs"/>
          <w:sz w:val="24"/>
          <w:szCs w:val="24"/>
          <w:rtl/>
        </w:rPr>
        <w:t>פי</w:t>
      </w:r>
      <w:r w:rsidR="00DB5599" w:rsidRPr="00FE72BA">
        <w:rPr>
          <w:rFonts w:hint="cs"/>
          <w:sz w:val="24"/>
          <w:szCs w:val="24"/>
          <w:rtl/>
        </w:rPr>
        <w:t xml:space="preserve"> </w:t>
      </w:r>
      <w:r w:rsidRPr="00FE72BA">
        <w:rPr>
          <w:rFonts w:hint="cs"/>
          <w:sz w:val="24"/>
          <w:szCs w:val="24"/>
          <w:rtl/>
        </w:rPr>
        <w:t>עיקרון</w:t>
      </w:r>
      <w:r w:rsidR="00DB5599" w:rsidRPr="00FE72BA">
        <w:rPr>
          <w:rFonts w:cs="Arial" w:hint="cs"/>
          <w:sz w:val="24"/>
          <w:szCs w:val="24"/>
          <w:rtl/>
        </w:rPr>
        <w:t xml:space="preserve"> </w:t>
      </w:r>
      <w:r w:rsidRPr="00FE72BA">
        <w:rPr>
          <w:rFonts w:cs="Arial" w:hint="cs"/>
          <w:sz w:val="24"/>
          <w:szCs w:val="24"/>
          <w:rtl/>
        </w:rPr>
        <w:t>המנוף</w:t>
      </w:r>
      <w:r w:rsidRPr="00FE72BA">
        <w:rPr>
          <w:rFonts w:cs="Arial"/>
          <w:sz w:val="24"/>
          <w:szCs w:val="24"/>
          <w:rtl/>
        </w:rPr>
        <w:t xml:space="preserve">, </w:t>
      </w:r>
      <w:r w:rsidRPr="00FE72BA">
        <w:rPr>
          <w:rFonts w:cs="Arial" w:hint="cs"/>
          <w:sz w:val="24"/>
          <w:szCs w:val="24"/>
          <w:rtl/>
        </w:rPr>
        <w:t>בדומה</w:t>
      </w:r>
      <w:r w:rsidR="00DB5599" w:rsidRPr="00FE72BA">
        <w:rPr>
          <w:rFonts w:cs="Arial" w:hint="cs"/>
          <w:sz w:val="24"/>
          <w:szCs w:val="24"/>
          <w:rtl/>
        </w:rPr>
        <w:t xml:space="preserve"> </w:t>
      </w:r>
      <w:r w:rsidRPr="00FE72BA">
        <w:rPr>
          <w:rFonts w:cs="Arial" w:hint="cs"/>
          <w:sz w:val="24"/>
          <w:szCs w:val="24"/>
          <w:rtl/>
        </w:rPr>
        <w:t>למתקנים</w:t>
      </w:r>
      <w:r w:rsidR="00DB5599" w:rsidRPr="00FE72BA">
        <w:rPr>
          <w:rFonts w:cs="Arial" w:hint="cs"/>
          <w:sz w:val="24"/>
          <w:szCs w:val="24"/>
          <w:rtl/>
        </w:rPr>
        <w:t xml:space="preserve"> </w:t>
      </w:r>
      <w:r w:rsidRPr="00FE72BA">
        <w:rPr>
          <w:rFonts w:cs="Arial" w:hint="cs"/>
          <w:sz w:val="24"/>
          <w:szCs w:val="24"/>
          <w:rtl/>
        </w:rPr>
        <w:t>שראיתם</w:t>
      </w:r>
      <w:r w:rsidR="00DB5599" w:rsidRPr="00FE72BA">
        <w:rPr>
          <w:rFonts w:cs="Arial" w:hint="cs"/>
          <w:sz w:val="24"/>
          <w:szCs w:val="24"/>
          <w:rtl/>
        </w:rPr>
        <w:t xml:space="preserve"> </w:t>
      </w:r>
      <w:r w:rsidRPr="00FE72BA">
        <w:rPr>
          <w:rFonts w:cs="Arial" w:hint="cs"/>
          <w:sz w:val="24"/>
          <w:szCs w:val="24"/>
          <w:rtl/>
        </w:rPr>
        <w:t>בסרטון</w:t>
      </w:r>
      <w:r w:rsidRPr="00FE72BA">
        <w:rPr>
          <w:rFonts w:cs="Arial"/>
          <w:sz w:val="24"/>
          <w:szCs w:val="24"/>
          <w:rtl/>
        </w:rPr>
        <w:t>.</w:t>
      </w:r>
    </w:p>
    <w:p w:rsidR="000D4B1D" w:rsidRPr="00FE72BA" w:rsidRDefault="000D4B1D" w:rsidP="000D4B1D">
      <w:pPr>
        <w:spacing w:after="0" w:line="360" w:lineRule="auto"/>
        <w:rPr>
          <w:sz w:val="24"/>
          <w:szCs w:val="24"/>
          <w:rtl/>
        </w:rPr>
      </w:pPr>
      <w:r w:rsidRPr="00FE72BA">
        <w:rPr>
          <w:rFonts w:hint="cs"/>
          <w:sz w:val="24"/>
          <w:szCs w:val="24"/>
          <w:rtl/>
        </w:rPr>
        <w:t>נשתמש בנדנדה כדי להכיר את חלקי המנוף:</w:t>
      </w:r>
    </w:p>
    <w:p w:rsidR="000D4B1D" w:rsidRPr="000D4B1D" w:rsidRDefault="00FE72BA" w:rsidP="000D4B1D">
      <w:pPr>
        <w:spacing w:after="0" w:line="360" w:lineRule="auto"/>
        <w:rPr>
          <w:sz w:val="24"/>
          <w:szCs w:val="24"/>
          <w:rtl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5238974" cy="3485477"/>
            <wp:effectExtent l="0" t="0" r="0" b="127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721" cy="348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72BA" w:rsidRDefault="00FE72BA" w:rsidP="00FE72BA">
      <w:pPr>
        <w:spacing w:after="0"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u w:val="single"/>
          <w:rtl/>
        </w:rPr>
        <w:t>חלקי המנוף</w:t>
      </w:r>
      <w:r>
        <w:rPr>
          <w:rFonts w:hint="cs"/>
          <w:sz w:val="24"/>
          <w:szCs w:val="24"/>
          <w:rtl/>
        </w:rPr>
        <w:t>:</w:t>
      </w:r>
    </w:p>
    <w:p w:rsidR="00FE72BA" w:rsidRPr="00FE72BA" w:rsidRDefault="00FE72BA" w:rsidP="00FE72BA">
      <w:pPr>
        <w:spacing w:after="0" w:line="360" w:lineRule="auto"/>
        <w:rPr>
          <w:sz w:val="24"/>
          <w:szCs w:val="24"/>
          <w:rtl/>
        </w:rPr>
      </w:pPr>
      <w:r w:rsidRPr="00FE72BA">
        <w:rPr>
          <w:rFonts w:hint="cs"/>
          <w:sz w:val="24"/>
          <w:szCs w:val="24"/>
          <w:rtl/>
        </w:rPr>
        <w:t>זרוע הכ</w:t>
      </w:r>
      <w:r w:rsidR="00CA4613">
        <w:rPr>
          <w:rFonts w:hint="cs"/>
          <w:sz w:val="24"/>
          <w:szCs w:val="24"/>
          <w:rtl/>
        </w:rPr>
        <w:t>ו</w:t>
      </w:r>
      <w:r w:rsidRPr="00FE72BA">
        <w:rPr>
          <w:rFonts w:hint="cs"/>
          <w:sz w:val="24"/>
          <w:szCs w:val="24"/>
          <w:rtl/>
        </w:rPr>
        <w:t>ח</w:t>
      </w:r>
      <w:r>
        <w:rPr>
          <w:rFonts w:hint="cs"/>
          <w:sz w:val="24"/>
          <w:szCs w:val="24"/>
          <w:rtl/>
        </w:rPr>
        <w:t xml:space="preserve">, </w:t>
      </w:r>
      <w:r w:rsidRPr="00FE72BA">
        <w:rPr>
          <w:rFonts w:hint="cs"/>
          <w:sz w:val="24"/>
          <w:szCs w:val="24"/>
          <w:rtl/>
        </w:rPr>
        <w:t>זרוע המשא, הכ</w:t>
      </w:r>
      <w:r w:rsidR="00CA4613">
        <w:rPr>
          <w:rFonts w:hint="cs"/>
          <w:sz w:val="24"/>
          <w:szCs w:val="24"/>
          <w:rtl/>
        </w:rPr>
        <w:t>ו</w:t>
      </w:r>
      <w:r w:rsidRPr="00FE72BA">
        <w:rPr>
          <w:rFonts w:hint="cs"/>
          <w:sz w:val="24"/>
          <w:szCs w:val="24"/>
          <w:rtl/>
        </w:rPr>
        <w:t>ח הפועל, הכ</w:t>
      </w:r>
      <w:r w:rsidR="00CA4613">
        <w:rPr>
          <w:rFonts w:hint="cs"/>
          <w:sz w:val="24"/>
          <w:szCs w:val="24"/>
          <w:rtl/>
        </w:rPr>
        <w:t>ו</w:t>
      </w:r>
      <w:r w:rsidRPr="00FE72BA">
        <w:rPr>
          <w:rFonts w:hint="cs"/>
          <w:sz w:val="24"/>
          <w:szCs w:val="24"/>
          <w:rtl/>
        </w:rPr>
        <w:t>ח המופעל.</w:t>
      </w:r>
    </w:p>
    <w:p w:rsidR="00FE72BA" w:rsidRPr="004C3E97" w:rsidRDefault="009709FA" w:rsidP="004C3E97">
      <w:pPr>
        <w:pStyle w:val="a9"/>
        <w:numPr>
          <w:ilvl w:val="0"/>
          <w:numId w:val="7"/>
        </w:numPr>
        <w:spacing w:after="0" w:line="360" w:lineRule="auto"/>
        <w:rPr>
          <w:sz w:val="24"/>
          <w:szCs w:val="24"/>
          <w:rtl/>
        </w:rPr>
      </w:pPr>
      <w:r w:rsidRPr="004C3E97">
        <w:rPr>
          <w:rFonts w:hint="cs"/>
          <w:sz w:val="24"/>
          <w:szCs w:val="24"/>
          <w:rtl/>
        </w:rPr>
        <w:t xml:space="preserve">האות </w:t>
      </w:r>
      <w:r w:rsidRPr="004C3E97">
        <w:rPr>
          <w:b/>
          <w:bCs/>
          <w:sz w:val="24"/>
          <w:szCs w:val="24"/>
          <w:lang w:bidi="ar-LY"/>
        </w:rPr>
        <w:t>d</w:t>
      </w:r>
      <w:r w:rsidRPr="004C3E97">
        <w:rPr>
          <w:rFonts w:hint="cs"/>
          <w:sz w:val="24"/>
          <w:szCs w:val="24"/>
          <w:rtl/>
        </w:rPr>
        <w:t xml:space="preserve"> מציינת מרחק</w:t>
      </w:r>
      <w:r w:rsidR="004C3E97" w:rsidRPr="004C3E97">
        <w:rPr>
          <w:rFonts w:hint="cs"/>
          <w:sz w:val="24"/>
          <w:szCs w:val="24"/>
          <w:rtl/>
        </w:rPr>
        <w:t>.</w:t>
      </w:r>
    </w:p>
    <w:p w:rsidR="004C3E97" w:rsidRPr="004C3E97" w:rsidRDefault="004C3E97" w:rsidP="004C3E97">
      <w:pPr>
        <w:pStyle w:val="a9"/>
        <w:numPr>
          <w:ilvl w:val="0"/>
          <w:numId w:val="7"/>
        </w:numPr>
        <w:spacing w:after="0" w:line="360" w:lineRule="auto"/>
        <w:rPr>
          <w:sz w:val="24"/>
          <w:szCs w:val="24"/>
          <w:rtl/>
        </w:rPr>
      </w:pPr>
      <w:r w:rsidRPr="004C3E97">
        <w:rPr>
          <w:rFonts w:hint="cs"/>
          <w:sz w:val="24"/>
          <w:szCs w:val="24"/>
          <w:rtl/>
        </w:rPr>
        <w:t xml:space="preserve">האות </w:t>
      </w:r>
      <w:r w:rsidRPr="004C3E97">
        <w:rPr>
          <w:b/>
          <w:bCs/>
          <w:sz w:val="24"/>
          <w:szCs w:val="24"/>
        </w:rPr>
        <w:t>F</w:t>
      </w:r>
      <w:r w:rsidRPr="004C3E97">
        <w:rPr>
          <w:sz w:val="24"/>
          <w:szCs w:val="24"/>
        </w:rPr>
        <w:t xml:space="preserve"> </w:t>
      </w:r>
      <w:r w:rsidRPr="004C3E97">
        <w:rPr>
          <w:rFonts w:hint="cs"/>
          <w:sz w:val="24"/>
          <w:szCs w:val="24"/>
          <w:rtl/>
        </w:rPr>
        <w:t xml:space="preserve"> מציינת כוח</w:t>
      </w:r>
    </w:p>
    <w:p w:rsidR="009044C1" w:rsidRDefault="00FE72BA" w:rsidP="009044C1">
      <w:pPr>
        <w:spacing w:after="0"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2.</w:t>
      </w:r>
      <w:r w:rsidR="009044C1" w:rsidRPr="009044C1">
        <w:rPr>
          <w:rFonts w:hint="cs"/>
          <w:sz w:val="24"/>
          <w:szCs w:val="24"/>
          <w:rtl/>
        </w:rPr>
        <w:t xml:space="preserve"> </w:t>
      </w:r>
      <w:r w:rsidR="009044C1">
        <w:rPr>
          <w:rFonts w:hint="cs"/>
          <w:sz w:val="24"/>
          <w:szCs w:val="24"/>
          <w:rtl/>
        </w:rPr>
        <w:t>איך ילד קטן "יכול על" אמא גדולה?</w:t>
      </w:r>
      <w:r w:rsidR="00CA4613">
        <w:rPr>
          <w:rFonts w:hint="cs"/>
          <w:sz w:val="24"/>
          <w:szCs w:val="24"/>
          <w:rtl/>
        </w:rPr>
        <w:br/>
        <w:t xml:space="preserve">    כתבו כאן את השערתכם: </w:t>
      </w:r>
    </w:p>
    <w:p w:rsidR="00AC08FE" w:rsidRDefault="00AC08FE" w:rsidP="009044C1">
      <w:pPr>
        <w:spacing w:after="0" w:line="360" w:lineRule="auto"/>
        <w:rPr>
          <w:sz w:val="24"/>
          <w:szCs w:val="24"/>
          <w:rtl/>
        </w:rPr>
      </w:pPr>
    </w:p>
    <w:p w:rsidR="00CA4613" w:rsidRDefault="00CA4613" w:rsidP="009044C1">
      <w:pPr>
        <w:spacing w:after="0" w:line="360" w:lineRule="auto"/>
        <w:rPr>
          <w:sz w:val="24"/>
          <w:szCs w:val="24"/>
          <w:rtl/>
        </w:rPr>
      </w:pPr>
    </w:p>
    <w:p w:rsidR="00CA4613" w:rsidRDefault="008C3EA0" w:rsidP="009044C1">
      <w:pPr>
        <w:spacing w:after="0" w:line="360" w:lineRule="auto"/>
        <w:rPr>
          <w:sz w:val="24"/>
          <w:szCs w:val="24"/>
          <w:rtl/>
        </w:rPr>
      </w:pPr>
      <w:r>
        <w:rPr>
          <w:noProof/>
          <w:lang w:bidi="ar-SA"/>
        </w:rPr>
        <w:drawing>
          <wp:inline distT="0" distB="0" distL="0" distR="0">
            <wp:extent cx="3754419" cy="2439999"/>
            <wp:effectExtent l="0" t="0" r="0" b="0"/>
            <wp:docPr id="2" name="Picture 4" descr="נדנד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4" descr="נדנדה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704" cy="2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C3EA0" w:rsidRDefault="008C3EA0" w:rsidP="008C3EA0">
      <w:pPr>
        <w:spacing w:after="0" w:line="360" w:lineRule="auto"/>
        <w:jc w:val="center"/>
        <w:rPr>
          <w:sz w:val="24"/>
          <w:szCs w:val="24"/>
          <w:rtl/>
        </w:rPr>
      </w:pPr>
      <w:r w:rsidRPr="004C266F">
        <w:rPr>
          <w:rFonts w:cs="Arial"/>
          <w:sz w:val="24"/>
          <w:szCs w:val="24"/>
          <w:rtl/>
        </w:rPr>
        <w:t>?</w:t>
      </w:r>
    </w:p>
    <w:p w:rsidR="00FE72BA" w:rsidRPr="00FE72BA" w:rsidRDefault="003F756E" w:rsidP="00AC08FE">
      <w:pPr>
        <w:spacing w:after="0" w:line="360" w:lineRule="auto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w:lastRenderedPageBreak/>
        <w:pict>
          <v:roundrect id="_x0000_s1031" style="position:absolute;left:0;text-align:left;margin-left:5.25pt;margin-top:-21pt;width:408.75pt;height:75pt;z-index:251663360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8C3EA0" w:rsidRPr="004C266F" w:rsidRDefault="008C3EA0" w:rsidP="008C3EA0">
                  <w:pPr>
                    <w:spacing w:after="0" w:line="360" w:lineRule="auto"/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8C3EA0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חוק המנוף:</w:t>
                  </w:r>
                  <w:r>
                    <w:rPr>
                      <w:rFonts w:hint="cs"/>
                      <w:sz w:val="24"/>
                      <w:szCs w:val="24"/>
                      <w:rtl/>
                    </w:rPr>
                    <w:t xml:space="preserve"> </w:t>
                  </w:r>
                  <w:r w:rsidRPr="005856EA">
                    <w:rPr>
                      <w:sz w:val="24"/>
                      <w:szCs w:val="24"/>
                      <w:rtl/>
                    </w:rPr>
                    <w:t xml:space="preserve">הכוח המופעל על גוף תלוי במרחקו מציר </w:t>
                  </w:r>
                  <w:r w:rsidRPr="00E2371B">
                    <w:rPr>
                      <w:sz w:val="24"/>
                      <w:szCs w:val="24"/>
                      <w:rtl/>
                    </w:rPr>
                    <w:t>הסיבוב</w:t>
                  </w:r>
                  <w:r>
                    <w:rPr>
                      <w:rFonts w:hint="cs"/>
                      <w:sz w:val="24"/>
                      <w:szCs w:val="24"/>
                      <w:rtl/>
                    </w:rPr>
                    <w:t>.</w:t>
                  </w:r>
                </w:p>
                <w:p w:rsidR="008C3EA0" w:rsidRDefault="008C3EA0" w:rsidP="008C3EA0">
                  <w:pPr>
                    <w:spacing w:after="0" w:line="360" w:lineRule="auto"/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4C266F">
                    <w:rPr>
                      <w:rFonts w:cs="Arial" w:hint="cs"/>
                      <w:sz w:val="24"/>
                      <w:szCs w:val="24"/>
                      <w:rtl/>
                    </w:rPr>
                    <w:t>לפי עיקרון המנוף</w:t>
                  </w:r>
                  <w:r w:rsidRPr="004C266F">
                    <w:rPr>
                      <w:rFonts w:cs="Arial"/>
                      <w:sz w:val="24"/>
                      <w:szCs w:val="24"/>
                      <w:rtl/>
                    </w:rPr>
                    <w:t xml:space="preserve">, </w:t>
                  </w:r>
                  <w:r w:rsidRPr="009709FA">
                    <w:rPr>
                      <w:rFonts w:cs="Arial" w:hint="cs"/>
                      <w:b/>
                      <w:bCs/>
                      <w:sz w:val="24"/>
                      <w:szCs w:val="24"/>
                      <w:rtl/>
                    </w:rPr>
                    <w:t>מכפלת הכוח שמפעילים על המנוף במרחק ומהציר שווה למכפלת המשאב מרחקו מהציר</w:t>
                  </w:r>
                  <w:r w:rsidRPr="009709FA">
                    <w:rPr>
                      <w:rFonts w:cs="Arial"/>
                      <w:b/>
                      <w:bCs/>
                      <w:sz w:val="24"/>
                      <w:szCs w:val="24"/>
                      <w:rtl/>
                    </w:rPr>
                    <w:t>.</w:t>
                  </w:r>
                  <w:r>
                    <w:rPr>
                      <w:rFonts w:hint="cs"/>
                      <w:sz w:val="24"/>
                      <w:szCs w:val="24"/>
                      <w:rtl/>
                    </w:rPr>
                    <w:t xml:space="preserve"> לכן, </w:t>
                  </w:r>
                  <w:r w:rsidRPr="004C266F">
                    <w:rPr>
                      <w:rFonts w:cs="Arial" w:hint="cs"/>
                      <w:sz w:val="24"/>
                      <w:szCs w:val="24"/>
                      <w:rtl/>
                    </w:rPr>
                    <w:t>היכן כדאי לשבת כדי שיהיה קל יותר להרים את המשא</w:t>
                  </w:r>
                  <w:r w:rsidRPr="004C266F">
                    <w:rPr>
                      <w:rFonts w:cs="Arial"/>
                      <w:sz w:val="24"/>
                      <w:szCs w:val="24"/>
                      <w:rtl/>
                    </w:rPr>
                    <w:t>?</w:t>
                  </w:r>
                </w:p>
                <w:p w:rsidR="008C3EA0" w:rsidRDefault="008C3EA0" w:rsidP="008C3EA0">
                  <w:pPr>
                    <w:jc w:val="center"/>
                  </w:pPr>
                </w:p>
              </w:txbxContent>
            </v:textbox>
            <w10:wrap anchorx="page"/>
          </v:roundrect>
        </w:pict>
      </w:r>
    </w:p>
    <w:p w:rsidR="008C3EA0" w:rsidRDefault="008C3EA0" w:rsidP="00DC543A">
      <w:pPr>
        <w:spacing w:after="0" w:line="360" w:lineRule="auto"/>
        <w:rPr>
          <w:sz w:val="24"/>
          <w:szCs w:val="24"/>
          <w:rtl/>
        </w:rPr>
      </w:pPr>
    </w:p>
    <w:p w:rsidR="00DC3B05" w:rsidRPr="00626F68" w:rsidRDefault="00DC3B05" w:rsidP="00DC543A">
      <w:pPr>
        <w:spacing w:after="0" w:line="360" w:lineRule="auto"/>
        <w:rPr>
          <w:b/>
          <w:bCs/>
          <w:sz w:val="24"/>
          <w:szCs w:val="24"/>
          <w:u w:val="single"/>
          <w:rtl/>
        </w:rPr>
      </w:pPr>
    </w:p>
    <w:p w:rsidR="008C3EA0" w:rsidRDefault="008C3EA0" w:rsidP="008C3EA0">
      <w:pPr>
        <w:spacing w:after="0" w:line="360" w:lineRule="auto"/>
        <w:rPr>
          <w:b/>
          <w:bCs/>
          <w:sz w:val="24"/>
          <w:szCs w:val="24"/>
          <w:rtl/>
        </w:rPr>
      </w:pPr>
      <w:r w:rsidRPr="00626F68">
        <w:rPr>
          <w:b/>
          <w:bCs/>
          <w:noProof/>
          <w:sz w:val="24"/>
          <w:szCs w:val="24"/>
          <w:u w:val="single"/>
          <w:lang w:bidi="ar-SA"/>
        </w:rPr>
        <w:drawing>
          <wp:inline distT="0" distB="0" distL="0" distR="0">
            <wp:extent cx="4808668" cy="1839558"/>
            <wp:effectExtent l="0" t="0" r="0" b="8890"/>
            <wp:docPr id="9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336" cy="1839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EA0" w:rsidRDefault="008C3EA0" w:rsidP="00AA5191">
      <w:pPr>
        <w:spacing w:after="0" w:line="360" w:lineRule="auto"/>
        <w:rPr>
          <w:b/>
          <w:bCs/>
          <w:sz w:val="24"/>
          <w:szCs w:val="24"/>
          <w:rtl/>
        </w:rPr>
      </w:pPr>
    </w:p>
    <w:p w:rsidR="00E37F50" w:rsidRPr="008C3EA0" w:rsidRDefault="00626F68" w:rsidP="00AA5191">
      <w:pPr>
        <w:spacing w:after="0" w:line="360" w:lineRule="auto"/>
        <w:rPr>
          <w:b/>
          <w:bCs/>
          <w:sz w:val="24"/>
          <w:szCs w:val="24"/>
          <w:rtl/>
        </w:rPr>
      </w:pPr>
      <w:r w:rsidRPr="008C3EA0">
        <w:rPr>
          <w:rFonts w:hint="cs"/>
          <w:b/>
          <w:bCs/>
          <w:sz w:val="24"/>
          <w:szCs w:val="24"/>
          <w:rtl/>
        </w:rPr>
        <w:t>פעילות עצמית:</w:t>
      </w:r>
    </w:p>
    <w:p w:rsidR="003A7F5E" w:rsidRDefault="00DC543A" w:rsidP="003A7F5E">
      <w:pPr>
        <w:spacing w:after="0"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כדי לפתור שאלה זו, לתרגל ולהבין את חוק המנוף עליכם להתנסות </w:t>
      </w:r>
      <w:r w:rsidR="003A7F5E">
        <w:rPr>
          <w:rFonts w:hint="cs"/>
          <w:sz w:val="24"/>
          <w:szCs w:val="24"/>
          <w:rtl/>
        </w:rPr>
        <w:t>ביישומון על פי ההנחיות הבאות:</w:t>
      </w:r>
    </w:p>
    <w:p w:rsidR="003A7F5E" w:rsidRPr="003A7F5E" w:rsidRDefault="003A7F5E" w:rsidP="003A7F5E">
      <w:pPr>
        <w:pStyle w:val="a9"/>
        <w:numPr>
          <w:ilvl w:val="0"/>
          <w:numId w:val="10"/>
        </w:numPr>
        <w:spacing w:after="0"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לחצו על הקישור הבא:</w:t>
      </w:r>
    </w:p>
    <w:p w:rsidR="00DC543A" w:rsidRDefault="003F756E" w:rsidP="003A7F5E">
      <w:pPr>
        <w:spacing w:after="0" w:line="360" w:lineRule="auto"/>
        <w:rPr>
          <w:sz w:val="24"/>
          <w:szCs w:val="24"/>
          <w:rtl/>
        </w:rPr>
      </w:pPr>
      <w:hyperlink r:id="rId16" w:history="1">
        <w:r w:rsidR="00DC543A" w:rsidRPr="003B6931">
          <w:rPr>
            <w:rStyle w:val="Hyperlink"/>
            <w:sz w:val="24"/>
            <w:szCs w:val="24"/>
          </w:rPr>
          <w:t>http://phet.colorado.edu/en/simulation/balancing-act</w:t>
        </w:r>
      </w:hyperlink>
    </w:p>
    <w:p w:rsidR="003A7F5E" w:rsidRDefault="003A7F5E" w:rsidP="003A7F5E">
      <w:pPr>
        <w:pStyle w:val="a9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בחרו בלשונית </w:t>
      </w:r>
      <w:r>
        <w:rPr>
          <w:sz w:val="24"/>
          <w:szCs w:val="24"/>
          <w:lang w:bidi="ar-LY"/>
        </w:rPr>
        <w:t>Intro</w:t>
      </w:r>
      <w:r>
        <w:rPr>
          <w:rFonts w:hint="cs"/>
          <w:sz w:val="24"/>
          <w:szCs w:val="24"/>
          <w:rtl/>
        </w:rPr>
        <w:t xml:space="preserve"> המהווה פתיחת הפעילות</w:t>
      </w:r>
    </w:p>
    <w:p w:rsidR="003A7F5E" w:rsidRDefault="003F756E" w:rsidP="003A7F5E">
      <w:pPr>
        <w:pStyle w:val="a9"/>
        <w:spacing w:after="0" w:line="360" w:lineRule="auto"/>
        <w:rPr>
          <w:sz w:val="24"/>
          <w:szCs w:val="24"/>
          <w:rtl/>
        </w:rPr>
      </w:pPr>
      <w:r w:rsidRPr="003F756E">
        <w:rPr>
          <w:noProof/>
          <w:rtl/>
        </w:rPr>
        <w:pict>
          <v:rect id="מלבן 7" o:spid="_x0000_s1029" style="position:absolute;left:0;text-align:left;margin-left:398.25pt;margin-top:19.85pt;width:75.05pt;height:64.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" fillcolor="white [3201]" strokecolor="#f79646 [3209]" strokeweight="2pt">
            <v:textbox>
              <w:txbxContent>
                <w:p w:rsidR="009D0E40" w:rsidRDefault="009D0E40" w:rsidP="009D0E40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סמנו כל פעם אפשרות אחרת</w:t>
                  </w:r>
                </w:p>
              </w:txbxContent>
            </v:textbox>
          </v:rect>
        </w:pict>
      </w:r>
      <w:r w:rsidRPr="003F756E">
        <w:rPr>
          <w:noProof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מחבר חץ ישר 2" o:spid="_x0000_s1028" type="#_x0000_t32" style="position:absolute;left:0;text-align:left;margin-left:315.75pt;margin-top:51.35pt;width:82.5pt;height:12.75pt;flip:x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" strokecolor="#c00000" strokeweight="3pt">
            <v:stroke endarrow="open"/>
          </v:shape>
        </w:pict>
      </w:r>
      <w:r w:rsidR="003A7F5E">
        <w:rPr>
          <w:noProof/>
          <w:lang w:bidi="ar-SA"/>
        </w:rPr>
        <w:drawing>
          <wp:inline distT="0" distB="0" distL="0" distR="0">
            <wp:extent cx="4544536" cy="2555249"/>
            <wp:effectExtent l="0" t="0" r="889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603" cy="255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13" w:rsidRPr="003A7F5E" w:rsidRDefault="00CA4613" w:rsidP="003A7F5E">
      <w:pPr>
        <w:pStyle w:val="a9"/>
        <w:spacing w:after="0" w:line="360" w:lineRule="auto"/>
        <w:rPr>
          <w:sz w:val="24"/>
          <w:szCs w:val="24"/>
          <w:rtl/>
        </w:rPr>
      </w:pPr>
    </w:p>
    <w:p w:rsidR="004D0837" w:rsidRPr="008A1C30" w:rsidRDefault="008A1C30" w:rsidP="00CA4613">
      <w:pPr>
        <w:pStyle w:val="a9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בחרו בלשונית </w:t>
      </w:r>
      <w:r>
        <w:rPr>
          <w:sz w:val="24"/>
          <w:szCs w:val="24"/>
          <w:lang w:bidi="ar-LY"/>
        </w:rPr>
        <w:t>Balnce Lab</w:t>
      </w:r>
      <w:r>
        <w:rPr>
          <w:rFonts w:hint="cs"/>
          <w:sz w:val="24"/>
          <w:szCs w:val="24"/>
          <w:rtl/>
        </w:rPr>
        <w:t xml:space="preserve"> (מעבדת איזון) ו</w:t>
      </w:r>
      <w:r w:rsidR="004D0837">
        <w:rPr>
          <w:rFonts w:hint="cs"/>
          <w:sz w:val="24"/>
          <w:szCs w:val="24"/>
          <w:rtl/>
        </w:rPr>
        <w:t>על פי חוק המנוף אזנו את המנוף (נדנדה)</w:t>
      </w:r>
      <w:r>
        <w:rPr>
          <w:rFonts w:hint="cs"/>
          <w:sz w:val="24"/>
          <w:szCs w:val="24"/>
          <w:rtl/>
        </w:rPr>
        <w:t xml:space="preserve"> לפחות פעם אחת. </w:t>
      </w:r>
      <w:r w:rsidR="004D0837" w:rsidRPr="008A1C30">
        <w:rPr>
          <w:rFonts w:hint="cs"/>
          <w:sz w:val="24"/>
          <w:szCs w:val="24"/>
          <w:rtl/>
        </w:rPr>
        <w:t xml:space="preserve">צלמו </w:t>
      </w:r>
      <w:r w:rsidR="00CA4613">
        <w:rPr>
          <w:rFonts w:hint="cs"/>
          <w:sz w:val="24"/>
          <w:szCs w:val="24"/>
          <w:rtl/>
        </w:rPr>
        <w:t xml:space="preserve">מסך שבו </w:t>
      </w:r>
      <w:r>
        <w:rPr>
          <w:rFonts w:hint="cs"/>
          <w:sz w:val="24"/>
          <w:szCs w:val="24"/>
          <w:rtl/>
        </w:rPr>
        <w:t>איזון אחד</w:t>
      </w:r>
      <w:r w:rsidR="00CA4613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 שעשיתם </w:t>
      </w:r>
      <w:r w:rsidR="00CA4613" w:rsidRPr="008A1C30">
        <w:rPr>
          <w:rFonts w:hint="cs"/>
          <w:sz w:val="24"/>
          <w:szCs w:val="24"/>
          <w:rtl/>
        </w:rPr>
        <w:t>(</w:t>
      </w:r>
      <w:r w:rsidR="00CA4613">
        <w:rPr>
          <w:rFonts w:hint="cs"/>
          <w:sz w:val="24"/>
          <w:szCs w:val="24"/>
          <w:rtl/>
        </w:rPr>
        <w:t xml:space="preserve">השתמשו ב: </w:t>
      </w:r>
      <w:r w:rsidR="00CA4613" w:rsidRPr="008A1C30">
        <w:rPr>
          <w:sz w:val="24"/>
          <w:szCs w:val="24"/>
        </w:rPr>
        <w:t xml:space="preserve">FN </w:t>
      </w:r>
      <w:r w:rsidR="00CA4613" w:rsidRPr="008A1C30">
        <w:rPr>
          <w:sz w:val="24"/>
          <w:szCs w:val="24"/>
          <w:lang w:bidi="ar-LY"/>
        </w:rPr>
        <w:t>prtsc</w:t>
      </w:r>
      <w:r w:rsidR="00CA4613" w:rsidRPr="008A1C30">
        <w:rPr>
          <w:rFonts w:hint="cs"/>
          <w:sz w:val="24"/>
          <w:szCs w:val="24"/>
          <w:rtl/>
        </w:rPr>
        <w:t xml:space="preserve">) </w:t>
      </w:r>
      <w:r w:rsidR="004D0837" w:rsidRPr="008A1C30">
        <w:rPr>
          <w:rFonts w:hint="cs"/>
          <w:sz w:val="24"/>
          <w:szCs w:val="24"/>
          <w:rtl/>
        </w:rPr>
        <w:t>והדביקו ברצף את התמונה.</w:t>
      </w:r>
    </w:p>
    <w:p w:rsidR="004D0837" w:rsidRPr="004D0837" w:rsidRDefault="008A1C30" w:rsidP="004D0837">
      <w:pPr>
        <w:pStyle w:val="a9"/>
        <w:numPr>
          <w:ilvl w:val="0"/>
          <w:numId w:val="10"/>
        </w:numPr>
        <w:spacing w:after="0"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בחרו בלשונית </w:t>
      </w:r>
      <w:r>
        <w:rPr>
          <w:sz w:val="24"/>
          <w:szCs w:val="24"/>
          <w:lang w:bidi="ar-LY"/>
        </w:rPr>
        <w:t>Game</w:t>
      </w:r>
      <w:r>
        <w:rPr>
          <w:rFonts w:hint="cs"/>
          <w:sz w:val="24"/>
          <w:szCs w:val="24"/>
          <w:rtl/>
        </w:rPr>
        <w:t>. שחקו לפי הכללים והתחילו מרמה 1 והגיעו לפחות לרמה 2 (כולל).</w:t>
      </w:r>
    </w:p>
    <w:p w:rsidR="008A1C30" w:rsidRDefault="008A1C30" w:rsidP="00AA5191">
      <w:pPr>
        <w:spacing w:after="0" w:line="360" w:lineRule="auto"/>
        <w:rPr>
          <w:sz w:val="24"/>
          <w:szCs w:val="24"/>
          <w:u w:val="single"/>
          <w:rtl/>
        </w:rPr>
      </w:pPr>
    </w:p>
    <w:p w:rsidR="008A1C30" w:rsidRDefault="008A1C30" w:rsidP="00AA5191">
      <w:pPr>
        <w:spacing w:after="0" w:line="360" w:lineRule="auto"/>
        <w:rPr>
          <w:sz w:val="24"/>
          <w:szCs w:val="24"/>
          <w:u w:val="single"/>
          <w:rtl/>
        </w:rPr>
      </w:pPr>
    </w:p>
    <w:p w:rsidR="00E37F50" w:rsidRPr="008A1C30" w:rsidRDefault="00626F68" w:rsidP="008A1C30">
      <w:pPr>
        <w:spacing w:after="0" w:line="360" w:lineRule="auto"/>
        <w:rPr>
          <w:sz w:val="24"/>
          <w:szCs w:val="24"/>
          <w:rtl/>
        </w:rPr>
      </w:pPr>
      <w:r w:rsidRPr="008C3EA0">
        <w:rPr>
          <w:rFonts w:hint="cs"/>
          <w:b/>
          <w:bCs/>
          <w:sz w:val="24"/>
          <w:szCs w:val="24"/>
          <w:rtl/>
        </w:rPr>
        <w:t>שאלת סיכום:</w:t>
      </w:r>
      <w:r w:rsidR="008A1C30">
        <w:rPr>
          <w:rFonts w:hint="cs"/>
          <w:sz w:val="24"/>
          <w:szCs w:val="24"/>
          <w:rtl/>
        </w:rPr>
        <w:t xml:space="preserve"> קראו בעיון את השאלה וכתבו את התשובה בצבע אדום.</w:t>
      </w:r>
    </w:p>
    <w:p w:rsidR="00626F68" w:rsidRPr="004C266F" w:rsidRDefault="00626F68" w:rsidP="00AA5191">
      <w:pPr>
        <w:spacing w:after="0" w:line="360" w:lineRule="auto"/>
        <w:rPr>
          <w:sz w:val="24"/>
          <w:szCs w:val="24"/>
          <w:rtl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5475643" cy="3913275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914" cy="3916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93F" w:rsidRDefault="00B4193F" w:rsidP="00AA5191">
      <w:pPr>
        <w:spacing w:after="0" w:line="360" w:lineRule="auto"/>
        <w:rPr>
          <w:sz w:val="24"/>
          <w:szCs w:val="24"/>
          <w:rtl/>
        </w:rPr>
      </w:pPr>
    </w:p>
    <w:p w:rsidR="008A1C30" w:rsidRDefault="008A1C30" w:rsidP="00A86594">
      <w:pPr>
        <w:spacing w:after="0" w:line="360" w:lineRule="auto"/>
        <w:rPr>
          <w:b/>
          <w:bCs/>
          <w:sz w:val="28"/>
          <w:szCs w:val="28"/>
          <w:u w:val="single"/>
          <w:rtl/>
        </w:rPr>
      </w:pPr>
    </w:p>
    <w:p w:rsidR="00A86594" w:rsidRPr="004C266F" w:rsidRDefault="00A86594" w:rsidP="00A86594">
      <w:pPr>
        <w:spacing w:after="0" w:line="360" w:lineRule="auto"/>
        <w:rPr>
          <w:sz w:val="24"/>
          <w:szCs w:val="24"/>
          <w:rtl/>
        </w:rPr>
      </w:pPr>
      <w:r w:rsidRPr="008C3EA0">
        <w:rPr>
          <w:rFonts w:hint="cs"/>
          <w:b/>
          <w:bCs/>
          <w:sz w:val="28"/>
          <w:szCs w:val="28"/>
          <w:rtl/>
        </w:rPr>
        <w:t>שלב שלישי</w:t>
      </w:r>
      <w:r w:rsidRPr="00DC543A">
        <w:rPr>
          <w:rFonts w:hint="cs"/>
          <w:b/>
          <w:bCs/>
          <w:sz w:val="28"/>
          <w:szCs w:val="28"/>
          <w:rtl/>
        </w:rPr>
        <w:t xml:space="preserve">:  </w:t>
      </w:r>
      <w:r>
        <w:rPr>
          <w:rFonts w:hint="cs"/>
          <w:b/>
          <w:bCs/>
          <w:sz w:val="28"/>
          <w:szCs w:val="28"/>
          <w:rtl/>
        </w:rPr>
        <w:t>סוגי מנופים ושימושם בחיי היומיום</w:t>
      </w:r>
    </w:p>
    <w:p w:rsidR="00767867" w:rsidRPr="003D2B00" w:rsidRDefault="003D2B00" w:rsidP="003D2B00">
      <w:pPr>
        <w:spacing w:after="0" w:line="360" w:lineRule="auto"/>
        <w:rPr>
          <w:sz w:val="24"/>
          <w:szCs w:val="24"/>
          <w:rtl/>
        </w:rPr>
      </w:pPr>
      <w:r w:rsidRPr="003D2B00">
        <w:rPr>
          <w:rFonts w:hint="cs"/>
          <w:sz w:val="24"/>
          <w:szCs w:val="24"/>
          <w:rtl/>
        </w:rPr>
        <w:t xml:space="preserve">היכנסו </w:t>
      </w:r>
      <w:hyperlink r:id="rId20" w:anchor="slide=id.gcca1e524_028" w:history="1">
        <w:r w:rsidRPr="003D2B00">
          <w:rPr>
            <w:rStyle w:val="Hyperlink"/>
            <w:rFonts w:hint="cs"/>
            <w:sz w:val="24"/>
            <w:szCs w:val="24"/>
            <w:rtl/>
          </w:rPr>
          <w:t>למצגת המשותפת</w:t>
        </w:r>
      </w:hyperlink>
      <w:r w:rsidRPr="003D2B00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:</w:t>
      </w:r>
    </w:p>
    <w:p w:rsidR="008F392D" w:rsidRDefault="008F392D" w:rsidP="003D2B00">
      <w:pPr>
        <w:pStyle w:val="a9"/>
        <w:numPr>
          <w:ilvl w:val="0"/>
          <w:numId w:val="8"/>
        </w:numPr>
        <w:spacing w:after="0"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לחצו על כפתור </w:t>
      </w:r>
      <w:r>
        <w:rPr>
          <w:sz w:val="24"/>
          <w:szCs w:val="24"/>
          <w:lang w:bidi="ar-LY"/>
        </w:rPr>
        <w:t>options</w:t>
      </w:r>
      <w:r>
        <w:rPr>
          <w:rFonts w:hint="cs"/>
          <w:sz w:val="24"/>
          <w:szCs w:val="24"/>
          <w:rtl/>
        </w:rPr>
        <w:t xml:space="preserve"> כדי שתוכלו לערוך את המסמך על פי </w:t>
      </w:r>
      <w:r w:rsidR="00050BBF">
        <w:rPr>
          <w:rFonts w:hint="cs"/>
          <w:sz w:val="24"/>
          <w:szCs w:val="24"/>
          <w:rtl/>
        </w:rPr>
        <w:t>ההנחיות שבסעיפים הבאים.</w:t>
      </w:r>
      <w:r w:rsidR="00CA4613">
        <w:rPr>
          <w:rFonts w:hint="cs"/>
          <w:sz w:val="24"/>
          <w:szCs w:val="24"/>
          <w:rtl/>
        </w:rPr>
        <w:t xml:space="preserve"> (שימו לב: העריכה אפשרית רק בדפדפן כרום)</w:t>
      </w:r>
    </w:p>
    <w:p w:rsidR="008F392D" w:rsidRDefault="003F756E" w:rsidP="008F392D">
      <w:pPr>
        <w:pStyle w:val="a9"/>
        <w:spacing w:after="0" w:line="360" w:lineRule="auto"/>
        <w:rPr>
          <w:sz w:val="24"/>
          <w:szCs w:val="24"/>
        </w:rPr>
      </w:pPr>
      <w:r w:rsidRPr="003F756E">
        <w:rPr>
          <w:noProof/>
        </w:rPr>
        <w:lastRenderedPageBreak/>
        <w:pict>
          <v:shape id="מחבר חץ ישר 9" o:spid="_x0000_s1027" type="#_x0000_t32" style="position:absolute;left:0;text-align:left;margin-left:359.25pt;margin-top:149.65pt;width:30.75pt;height:57.75pt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" strokecolor="#c00000" strokeweight="3pt">
            <v:stroke endarrow="open"/>
          </v:shape>
        </w:pict>
      </w:r>
      <w:r w:rsidR="008F392D">
        <w:rPr>
          <w:noProof/>
          <w:lang w:bidi="ar-SA"/>
        </w:rPr>
        <w:drawing>
          <wp:inline distT="0" distB="0" distL="0" distR="0">
            <wp:extent cx="5274310" cy="2965578"/>
            <wp:effectExtent l="0" t="0" r="2540" b="635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B00" w:rsidRDefault="003D2B00" w:rsidP="003D2B00">
      <w:pPr>
        <w:pStyle w:val="a9"/>
        <w:numPr>
          <w:ilvl w:val="0"/>
          <w:numId w:val="8"/>
        </w:numPr>
        <w:spacing w:after="0" w:line="360" w:lineRule="auto"/>
        <w:rPr>
          <w:sz w:val="24"/>
          <w:szCs w:val="24"/>
        </w:rPr>
      </w:pPr>
      <w:r w:rsidRPr="003D2B00">
        <w:rPr>
          <w:rFonts w:hint="cs"/>
          <w:sz w:val="24"/>
          <w:szCs w:val="24"/>
          <w:rtl/>
        </w:rPr>
        <w:t>קראו את שתי השקופיות הראשונות המסבירות על סוגי המנופים</w:t>
      </w:r>
      <w:r w:rsidR="005C38BB">
        <w:rPr>
          <w:rFonts w:hint="cs"/>
          <w:sz w:val="24"/>
          <w:szCs w:val="24"/>
          <w:rtl/>
        </w:rPr>
        <w:t xml:space="preserve"> ו</w:t>
      </w:r>
      <w:r w:rsidR="00CA4613">
        <w:rPr>
          <w:rFonts w:hint="cs"/>
          <w:sz w:val="24"/>
          <w:szCs w:val="24"/>
          <w:rtl/>
        </w:rPr>
        <w:t>ה</w:t>
      </w:r>
      <w:r w:rsidR="005C38BB">
        <w:rPr>
          <w:rFonts w:hint="cs"/>
          <w:sz w:val="24"/>
          <w:szCs w:val="24"/>
          <w:rtl/>
        </w:rPr>
        <w:t>כנסו לקישור הסימולציה.</w:t>
      </w:r>
    </w:p>
    <w:p w:rsidR="003D2B00" w:rsidRDefault="003D2B00" w:rsidP="00CA4613">
      <w:pPr>
        <w:pStyle w:val="a9"/>
        <w:numPr>
          <w:ilvl w:val="0"/>
          <w:numId w:val="8"/>
        </w:numPr>
        <w:spacing w:after="0"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חפשו את הש</w:t>
      </w:r>
      <w:r w:rsidR="008F392D">
        <w:rPr>
          <w:rFonts w:hint="cs"/>
          <w:sz w:val="24"/>
          <w:szCs w:val="24"/>
          <w:rtl/>
        </w:rPr>
        <w:t xml:space="preserve">קופית בשם </w:t>
      </w:r>
      <w:r w:rsidR="008F392D" w:rsidRPr="008F392D">
        <w:rPr>
          <w:rFonts w:hint="cs"/>
          <w:b/>
          <w:bCs/>
          <w:sz w:val="24"/>
          <w:szCs w:val="24"/>
          <w:rtl/>
        </w:rPr>
        <w:t>המ</w:t>
      </w:r>
      <w:r w:rsidR="008F392D">
        <w:rPr>
          <w:rFonts w:hint="cs"/>
          <w:b/>
          <w:bCs/>
          <w:sz w:val="24"/>
          <w:szCs w:val="24"/>
          <w:rtl/>
        </w:rPr>
        <w:t>כשיר</w:t>
      </w:r>
      <w:r w:rsidR="008F392D" w:rsidRPr="008F392D">
        <w:rPr>
          <w:rFonts w:hint="cs"/>
          <w:b/>
          <w:bCs/>
          <w:sz w:val="24"/>
          <w:szCs w:val="24"/>
          <w:rtl/>
        </w:rPr>
        <w:t xml:space="preserve"> שברשותכם </w:t>
      </w:r>
      <w:r w:rsidR="008F392D">
        <w:rPr>
          <w:rFonts w:hint="cs"/>
          <w:sz w:val="24"/>
          <w:szCs w:val="24"/>
          <w:rtl/>
        </w:rPr>
        <w:t>ובצעו בשקופית המתאימה:</w:t>
      </w:r>
    </w:p>
    <w:p w:rsidR="003D2B00" w:rsidRDefault="008F392D" w:rsidP="005C38BB">
      <w:pPr>
        <w:pStyle w:val="a9"/>
        <w:numPr>
          <w:ilvl w:val="0"/>
          <w:numId w:val="9"/>
        </w:numPr>
        <w:spacing w:after="0"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חפשו ברשת </w:t>
      </w:r>
      <w:r w:rsidR="005C38BB">
        <w:rPr>
          <w:rFonts w:hint="cs"/>
          <w:sz w:val="24"/>
          <w:szCs w:val="24"/>
          <w:rtl/>
        </w:rPr>
        <w:t xml:space="preserve">תמונה של המכשיר, שמרו אותה במחשב שלכם </w:t>
      </w:r>
      <w:r w:rsidR="003D2B00">
        <w:rPr>
          <w:rFonts w:hint="cs"/>
          <w:sz w:val="24"/>
          <w:szCs w:val="24"/>
          <w:rtl/>
        </w:rPr>
        <w:t>ו</w:t>
      </w:r>
      <w:r>
        <w:rPr>
          <w:rFonts w:hint="cs"/>
          <w:sz w:val="24"/>
          <w:szCs w:val="24"/>
          <w:rtl/>
        </w:rPr>
        <w:t>ה</w:t>
      </w:r>
      <w:r w:rsidR="005C38BB">
        <w:rPr>
          <w:rFonts w:hint="cs"/>
          <w:sz w:val="24"/>
          <w:szCs w:val="24"/>
          <w:rtl/>
        </w:rPr>
        <w:t>ו</w:t>
      </w:r>
      <w:r w:rsidR="003D2B00">
        <w:rPr>
          <w:rFonts w:hint="cs"/>
          <w:sz w:val="24"/>
          <w:szCs w:val="24"/>
          <w:rtl/>
        </w:rPr>
        <w:t xml:space="preserve">סיפו </w:t>
      </w:r>
      <w:r w:rsidR="005C38BB">
        <w:rPr>
          <w:rFonts w:hint="cs"/>
          <w:sz w:val="24"/>
          <w:szCs w:val="24"/>
          <w:rtl/>
        </w:rPr>
        <w:t>אותה לשקופית.</w:t>
      </w:r>
    </w:p>
    <w:p w:rsidR="003D2B00" w:rsidRDefault="003D2B00" w:rsidP="005C38BB">
      <w:pPr>
        <w:pStyle w:val="a9"/>
        <w:numPr>
          <w:ilvl w:val="0"/>
          <w:numId w:val="9"/>
        </w:numPr>
        <w:spacing w:after="0"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כתבו את </w:t>
      </w:r>
      <w:r w:rsidR="005C38BB">
        <w:rPr>
          <w:rFonts w:hint="cs"/>
          <w:sz w:val="24"/>
          <w:szCs w:val="24"/>
          <w:rtl/>
        </w:rPr>
        <w:t>טיפוס</w:t>
      </w:r>
      <w:r>
        <w:rPr>
          <w:rFonts w:hint="cs"/>
          <w:sz w:val="24"/>
          <w:szCs w:val="24"/>
          <w:rtl/>
        </w:rPr>
        <w:t xml:space="preserve"> המנוף ו</w:t>
      </w:r>
      <w:r w:rsidR="005C38BB">
        <w:rPr>
          <w:rFonts w:hint="cs"/>
          <w:sz w:val="24"/>
          <w:szCs w:val="24"/>
          <w:rtl/>
        </w:rPr>
        <w:t xml:space="preserve">ציינו </w:t>
      </w:r>
      <w:r>
        <w:rPr>
          <w:rFonts w:hint="cs"/>
          <w:sz w:val="24"/>
          <w:szCs w:val="24"/>
          <w:rtl/>
        </w:rPr>
        <w:t xml:space="preserve">מדוע </w:t>
      </w:r>
      <w:r w:rsidR="005C38BB">
        <w:rPr>
          <w:rFonts w:hint="cs"/>
          <w:sz w:val="24"/>
          <w:szCs w:val="24"/>
          <w:rtl/>
        </w:rPr>
        <w:t xml:space="preserve">המכשיר שברשותכם </w:t>
      </w:r>
      <w:r>
        <w:rPr>
          <w:rFonts w:hint="cs"/>
          <w:sz w:val="24"/>
          <w:szCs w:val="24"/>
          <w:rtl/>
        </w:rPr>
        <w:t>מתאים ל</w:t>
      </w:r>
      <w:r w:rsidR="005C38BB">
        <w:rPr>
          <w:rFonts w:hint="cs"/>
          <w:sz w:val="24"/>
          <w:szCs w:val="24"/>
          <w:rtl/>
        </w:rPr>
        <w:t xml:space="preserve">טיפוס המנוף </w:t>
      </w:r>
      <w:r>
        <w:rPr>
          <w:rFonts w:hint="cs"/>
          <w:sz w:val="24"/>
          <w:szCs w:val="24"/>
          <w:rtl/>
        </w:rPr>
        <w:t>שבחרתם.</w:t>
      </w:r>
    </w:p>
    <w:p w:rsidR="003D2B00" w:rsidRPr="005C38BB" w:rsidRDefault="005C38BB" w:rsidP="003D2B00">
      <w:pPr>
        <w:pStyle w:val="a9"/>
        <w:numPr>
          <w:ilvl w:val="0"/>
          <w:numId w:val="9"/>
        </w:numPr>
        <w:spacing w:after="0" w:line="360" w:lineRule="auto"/>
        <w:rPr>
          <w:color w:val="FF0000"/>
          <w:sz w:val="24"/>
          <w:szCs w:val="24"/>
        </w:rPr>
      </w:pPr>
      <w:r w:rsidRPr="005C38BB">
        <w:rPr>
          <w:rFonts w:hint="cs"/>
          <w:color w:val="FF0000"/>
          <w:sz w:val="24"/>
          <w:szCs w:val="24"/>
          <w:rtl/>
        </w:rPr>
        <w:t xml:space="preserve">משימת אתגר: </w:t>
      </w:r>
      <w:r w:rsidR="001A21FB" w:rsidRPr="005C38BB">
        <w:rPr>
          <w:rFonts w:hint="cs"/>
          <w:color w:val="FF0000"/>
          <w:sz w:val="24"/>
          <w:szCs w:val="24"/>
          <w:rtl/>
        </w:rPr>
        <w:t>כתבו שם של מכשיר אחר, שאינו מופיע במצגת</w:t>
      </w:r>
      <w:r w:rsidRPr="005C38BB">
        <w:rPr>
          <w:rFonts w:hint="cs"/>
          <w:color w:val="FF0000"/>
          <w:sz w:val="24"/>
          <w:szCs w:val="24"/>
          <w:rtl/>
        </w:rPr>
        <w:t>,</w:t>
      </w:r>
      <w:r w:rsidR="001A21FB" w:rsidRPr="005C38BB">
        <w:rPr>
          <w:rFonts w:hint="cs"/>
          <w:color w:val="FF0000"/>
          <w:sz w:val="24"/>
          <w:szCs w:val="24"/>
          <w:rtl/>
        </w:rPr>
        <w:t xml:space="preserve"> </w:t>
      </w:r>
      <w:r w:rsidR="003D2B00" w:rsidRPr="005C38BB">
        <w:rPr>
          <w:rFonts w:hint="cs"/>
          <w:color w:val="FF0000"/>
          <w:sz w:val="24"/>
          <w:szCs w:val="24"/>
          <w:rtl/>
        </w:rPr>
        <w:t>השייך לאותו סוג מנוף</w:t>
      </w:r>
      <w:r>
        <w:rPr>
          <w:rFonts w:hint="cs"/>
          <w:color w:val="FF0000"/>
          <w:sz w:val="24"/>
          <w:szCs w:val="24"/>
          <w:rtl/>
        </w:rPr>
        <w:t xml:space="preserve"> (רשות).</w:t>
      </w:r>
    </w:p>
    <w:p w:rsidR="003D2B00" w:rsidRDefault="003D2B00" w:rsidP="003D2B00">
      <w:pPr>
        <w:pStyle w:val="a9"/>
        <w:numPr>
          <w:ilvl w:val="0"/>
          <w:numId w:val="9"/>
        </w:numPr>
        <w:spacing w:after="0"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בהערות של השקופית כתבו את שמות תלמידי הקבוצה</w:t>
      </w:r>
      <w:r w:rsidR="005C38BB">
        <w:rPr>
          <w:rFonts w:hint="cs"/>
          <w:sz w:val="24"/>
          <w:szCs w:val="24"/>
          <w:rtl/>
        </w:rPr>
        <w:t>.</w:t>
      </w:r>
    </w:p>
    <w:p w:rsidR="00A3497B" w:rsidRPr="00A3497B" w:rsidRDefault="00A3497B" w:rsidP="005C38BB">
      <w:pPr>
        <w:pStyle w:val="a9"/>
        <w:numPr>
          <w:ilvl w:val="0"/>
          <w:numId w:val="8"/>
        </w:numPr>
        <w:spacing w:after="0"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לסיכום: שקופיות סיכום בסוף המצגת: הוסיפו נקודה וכתבו מה למדתם חדש על מנופים ומה הפתיע אתכם מהחומר הנלמד. </w:t>
      </w:r>
      <w:r w:rsidR="005C38BB">
        <w:rPr>
          <w:rFonts w:hint="cs"/>
          <w:sz w:val="24"/>
          <w:szCs w:val="24"/>
          <w:rtl/>
        </w:rPr>
        <w:t>השתדלו לא לחזור</w:t>
      </w:r>
      <w:r>
        <w:rPr>
          <w:rFonts w:hint="cs"/>
          <w:sz w:val="24"/>
          <w:szCs w:val="24"/>
          <w:rtl/>
        </w:rPr>
        <w:t xml:space="preserve"> למשפטים שכבר נכתבו</w:t>
      </w:r>
      <w:r w:rsidR="005C38BB">
        <w:rPr>
          <w:rFonts w:hint="cs"/>
          <w:sz w:val="24"/>
          <w:szCs w:val="24"/>
          <w:rtl/>
        </w:rPr>
        <w:t>.</w:t>
      </w:r>
    </w:p>
    <w:p w:rsidR="003D2B00" w:rsidRDefault="003D2B00" w:rsidP="00AA5191">
      <w:pPr>
        <w:spacing w:after="0" w:line="360" w:lineRule="auto"/>
        <w:rPr>
          <w:b/>
          <w:bCs/>
          <w:sz w:val="24"/>
          <w:szCs w:val="24"/>
          <w:rtl/>
        </w:rPr>
      </w:pPr>
    </w:p>
    <w:sectPr w:rsidR="003D2B00" w:rsidSect="0050274A">
      <w:footerReference w:type="default" r:id="rId22"/>
      <w:pgSz w:w="11906" w:h="16838"/>
      <w:pgMar w:top="1440" w:right="1800" w:bottom="1276" w:left="180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5C28" w:rsidRDefault="007A5C28" w:rsidP="00F115C3">
      <w:pPr>
        <w:spacing w:after="0" w:line="240" w:lineRule="auto"/>
      </w:pPr>
      <w:r>
        <w:separator/>
      </w:r>
    </w:p>
  </w:endnote>
  <w:endnote w:type="continuationSeparator" w:id="1">
    <w:p w:rsidR="007A5C28" w:rsidRDefault="007A5C28" w:rsidP="00F11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757797171"/>
      <w:docPartObj>
        <w:docPartGallery w:val="Page Numbers (Bottom of Page)"/>
        <w:docPartUnique/>
      </w:docPartObj>
    </w:sdtPr>
    <w:sdtEndPr>
      <w:rPr>
        <w:cs/>
      </w:rPr>
    </w:sdtEndPr>
    <w:sdtContent>
      <w:p w:rsidR="00480FE1" w:rsidRDefault="003F756E">
        <w:pPr>
          <w:pStyle w:val="a5"/>
          <w:jc w:val="right"/>
          <w:rPr>
            <w:rtl/>
            <w:cs/>
          </w:rPr>
        </w:pPr>
        <w:r>
          <w:fldChar w:fldCharType="begin"/>
        </w:r>
        <w:r w:rsidR="00480FE1">
          <w:rPr>
            <w:rtl/>
            <w:cs/>
          </w:rPr>
          <w:instrText>PAGE   \* MERGEFORMAT</w:instrText>
        </w:r>
        <w:r>
          <w:fldChar w:fldCharType="separate"/>
        </w:r>
        <w:r w:rsidR="006471DB" w:rsidRPr="006471DB">
          <w:rPr>
            <w:noProof/>
            <w:rtl/>
            <w:lang w:val="he-IL"/>
          </w:rPr>
          <w:t>2</w:t>
        </w:r>
        <w:r>
          <w:fldChar w:fldCharType="end"/>
        </w:r>
      </w:p>
    </w:sdtContent>
  </w:sdt>
  <w:p w:rsidR="00480FE1" w:rsidRDefault="00480FE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5C28" w:rsidRDefault="007A5C28" w:rsidP="00F115C3">
      <w:pPr>
        <w:spacing w:after="0" w:line="240" w:lineRule="auto"/>
      </w:pPr>
      <w:r>
        <w:separator/>
      </w:r>
    </w:p>
  </w:footnote>
  <w:footnote w:type="continuationSeparator" w:id="1">
    <w:p w:rsidR="007A5C28" w:rsidRDefault="007A5C28" w:rsidP="00F115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F6828"/>
    <w:multiLevelType w:val="hybridMultilevel"/>
    <w:tmpl w:val="355A3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A0F5B"/>
    <w:multiLevelType w:val="hybridMultilevel"/>
    <w:tmpl w:val="6DC6C8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F3A7A38"/>
    <w:multiLevelType w:val="hybridMultilevel"/>
    <w:tmpl w:val="B8CAD676"/>
    <w:lvl w:ilvl="0" w:tplc="6294214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B25CD2"/>
    <w:multiLevelType w:val="hybridMultilevel"/>
    <w:tmpl w:val="FCDAF51A"/>
    <w:lvl w:ilvl="0" w:tplc="AF2A6854">
      <w:start w:val="1"/>
      <w:numFmt w:val="hebrew1"/>
      <w:lvlText w:val="%1."/>
      <w:lvlJc w:val="left"/>
      <w:pPr>
        <w:ind w:left="5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6" w:hanging="360"/>
      </w:pPr>
    </w:lvl>
    <w:lvl w:ilvl="2" w:tplc="0409001B" w:tentative="1">
      <w:start w:val="1"/>
      <w:numFmt w:val="lowerRoman"/>
      <w:lvlText w:val="%3."/>
      <w:lvlJc w:val="right"/>
      <w:pPr>
        <w:ind w:left="2026" w:hanging="180"/>
      </w:pPr>
    </w:lvl>
    <w:lvl w:ilvl="3" w:tplc="0409000F" w:tentative="1">
      <w:start w:val="1"/>
      <w:numFmt w:val="decimal"/>
      <w:lvlText w:val="%4."/>
      <w:lvlJc w:val="left"/>
      <w:pPr>
        <w:ind w:left="2746" w:hanging="360"/>
      </w:pPr>
    </w:lvl>
    <w:lvl w:ilvl="4" w:tplc="04090019" w:tentative="1">
      <w:start w:val="1"/>
      <w:numFmt w:val="lowerLetter"/>
      <w:lvlText w:val="%5."/>
      <w:lvlJc w:val="left"/>
      <w:pPr>
        <w:ind w:left="3466" w:hanging="360"/>
      </w:pPr>
    </w:lvl>
    <w:lvl w:ilvl="5" w:tplc="0409001B" w:tentative="1">
      <w:start w:val="1"/>
      <w:numFmt w:val="lowerRoman"/>
      <w:lvlText w:val="%6."/>
      <w:lvlJc w:val="right"/>
      <w:pPr>
        <w:ind w:left="4186" w:hanging="180"/>
      </w:pPr>
    </w:lvl>
    <w:lvl w:ilvl="6" w:tplc="0409000F" w:tentative="1">
      <w:start w:val="1"/>
      <w:numFmt w:val="decimal"/>
      <w:lvlText w:val="%7."/>
      <w:lvlJc w:val="left"/>
      <w:pPr>
        <w:ind w:left="4906" w:hanging="360"/>
      </w:pPr>
    </w:lvl>
    <w:lvl w:ilvl="7" w:tplc="04090019" w:tentative="1">
      <w:start w:val="1"/>
      <w:numFmt w:val="lowerLetter"/>
      <w:lvlText w:val="%8."/>
      <w:lvlJc w:val="left"/>
      <w:pPr>
        <w:ind w:left="5626" w:hanging="360"/>
      </w:pPr>
    </w:lvl>
    <w:lvl w:ilvl="8" w:tplc="0409001B" w:tentative="1">
      <w:start w:val="1"/>
      <w:numFmt w:val="lowerRoman"/>
      <w:lvlText w:val="%9."/>
      <w:lvlJc w:val="right"/>
      <w:pPr>
        <w:ind w:left="6346" w:hanging="180"/>
      </w:pPr>
    </w:lvl>
  </w:abstractNum>
  <w:abstractNum w:abstractNumId="4">
    <w:nsid w:val="3EC1380D"/>
    <w:multiLevelType w:val="hybridMultilevel"/>
    <w:tmpl w:val="2F6A8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A51773"/>
    <w:multiLevelType w:val="hybridMultilevel"/>
    <w:tmpl w:val="9C807110"/>
    <w:lvl w:ilvl="0" w:tplc="CD6C4B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6C06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544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BEA2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B624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46E7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C452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2E19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A8F7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94D4A58"/>
    <w:multiLevelType w:val="hybridMultilevel"/>
    <w:tmpl w:val="25DA98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A04333"/>
    <w:multiLevelType w:val="hybridMultilevel"/>
    <w:tmpl w:val="84901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AE395E"/>
    <w:multiLevelType w:val="hybridMultilevel"/>
    <w:tmpl w:val="185AA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FC200D"/>
    <w:multiLevelType w:val="hybridMultilevel"/>
    <w:tmpl w:val="1E2844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9"/>
  </w:num>
  <w:num w:numId="5">
    <w:abstractNumId w:val="6"/>
  </w:num>
  <w:num w:numId="6">
    <w:abstractNumId w:val="7"/>
  </w:num>
  <w:num w:numId="7">
    <w:abstractNumId w:val="4"/>
  </w:num>
  <w:num w:numId="8">
    <w:abstractNumId w:val="2"/>
  </w:num>
  <w:num w:numId="9">
    <w:abstractNumId w:val="1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6C32"/>
    <w:rsid w:val="00050BBF"/>
    <w:rsid w:val="00070598"/>
    <w:rsid w:val="000D4B1D"/>
    <w:rsid w:val="0017463E"/>
    <w:rsid w:val="001768C4"/>
    <w:rsid w:val="001A21FB"/>
    <w:rsid w:val="002340E0"/>
    <w:rsid w:val="00295EBD"/>
    <w:rsid w:val="002C69FA"/>
    <w:rsid w:val="002D645A"/>
    <w:rsid w:val="003A7F5E"/>
    <w:rsid w:val="003D2B00"/>
    <w:rsid w:val="003F756E"/>
    <w:rsid w:val="00425007"/>
    <w:rsid w:val="00480FE1"/>
    <w:rsid w:val="004866D2"/>
    <w:rsid w:val="004C266F"/>
    <w:rsid w:val="004C3E97"/>
    <w:rsid w:val="004D0837"/>
    <w:rsid w:val="0050274A"/>
    <w:rsid w:val="00563F51"/>
    <w:rsid w:val="005856EA"/>
    <w:rsid w:val="00587506"/>
    <w:rsid w:val="005C38BB"/>
    <w:rsid w:val="005E5748"/>
    <w:rsid w:val="00626F68"/>
    <w:rsid w:val="00636C32"/>
    <w:rsid w:val="006471DB"/>
    <w:rsid w:val="006D24D1"/>
    <w:rsid w:val="007168AF"/>
    <w:rsid w:val="00767867"/>
    <w:rsid w:val="007A5C28"/>
    <w:rsid w:val="007D1EC8"/>
    <w:rsid w:val="00856033"/>
    <w:rsid w:val="008A1C30"/>
    <w:rsid w:val="008B218D"/>
    <w:rsid w:val="008B238F"/>
    <w:rsid w:val="008C3EA0"/>
    <w:rsid w:val="008F392D"/>
    <w:rsid w:val="009044C1"/>
    <w:rsid w:val="009709FA"/>
    <w:rsid w:val="009962BA"/>
    <w:rsid w:val="009D0E40"/>
    <w:rsid w:val="00A3497B"/>
    <w:rsid w:val="00A43996"/>
    <w:rsid w:val="00A86594"/>
    <w:rsid w:val="00AA5191"/>
    <w:rsid w:val="00AC08FE"/>
    <w:rsid w:val="00B4193F"/>
    <w:rsid w:val="00B835CB"/>
    <w:rsid w:val="00BE69DB"/>
    <w:rsid w:val="00C053F0"/>
    <w:rsid w:val="00C27BFB"/>
    <w:rsid w:val="00C7512A"/>
    <w:rsid w:val="00CA4613"/>
    <w:rsid w:val="00CF1735"/>
    <w:rsid w:val="00D95C86"/>
    <w:rsid w:val="00DB5599"/>
    <w:rsid w:val="00DC3B05"/>
    <w:rsid w:val="00DC543A"/>
    <w:rsid w:val="00E2371B"/>
    <w:rsid w:val="00E37F50"/>
    <w:rsid w:val="00E549DC"/>
    <w:rsid w:val="00F115C3"/>
    <w:rsid w:val="00F207D6"/>
    <w:rsid w:val="00F96126"/>
    <w:rsid w:val="00FE55C7"/>
    <w:rsid w:val="00FE72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מחבר חץ ישר 2"/>
        <o:r id="V:Rule4" type="connector" idref="#מחבר חץ ישר 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8C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F96126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C27BFB"/>
    <w:rPr>
      <w:color w:val="800080" w:themeColor="followedHyperlink"/>
      <w:u w:val="single"/>
    </w:rPr>
  </w:style>
  <w:style w:type="paragraph" w:styleId="a3">
    <w:name w:val="header"/>
    <w:basedOn w:val="a"/>
    <w:link w:val="a4"/>
    <w:uiPriority w:val="99"/>
    <w:unhideWhenUsed/>
    <w:rsid w:val="00F115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F115C3"/>
  </w:style>
  <w:style w:type="paragraph" w:styleId="a5">
    <w:name w:val="footer"/>
    <w:basedOn w:val="a"/>
    <w:link w:val="a6"/>
    <w:uiPriority w:val="99"/>
    <w:unhideWhenUsed/>
    <w:rsid w:val="00F115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F115C3"/>
  </w:style>
  <w:style w:type="paragraph" w:styleId="a7">
    <w:name w:val="Balloon Text"/>
    <w:basedOn w:val="a"/>
    <w:link w:val="a8"/>
    <w:uiPriority w:val="99"/>
    <w:semiHidden/>
    <w:unhideWhenUsed/>
    <w:rsid w:val="00F11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F115C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B218D"/>
    <w:pPr>
      <w:ind w:left="720"/>
      <w:contextualSpacing/>
    </w:pPr>
  </w:style>
  <w:style w:type="paragraph" w:styleId="aa">
    <w:name w:val="No Spacing"/>
    <w:basedOn w:val="a"/>
    <w:link w:val="ab"/>
    <w:uiPriority w:val="1"/>
    <w:qFormat/>
    <w:rsid w:val="0050274A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50274A"/>
    <w:rPr>
      <w:rFonts w:eastAsiaTheme="minorEastAsia"/>
      <w:sz w:val="20"/>
      <w:szCs w:val="20"/>
      <w:lang w:bidi="en-US"/>
    </w:rPr>
  </w:style>
  <w:style w:type="table" w:styleId="ac">
    <w:name w:val="Table Grid"/>
    <w:basedOn w:val="a1"/>
    <w:uiPriority w:val="59"/>
    <w:rsid w:val="005027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F96126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C27BFB"/>
    <w:rPr>
      <w:color w:val="800080" w:themeColor="followedHyperlink"/>
      <w:u w:val="single"/>
    </w:rPr>
  </w:style>
  <w:style w:type="paragraph" w:styleId="a3">
    <w:name w:val="header"/>
    <w:basedOn w:val="a"/>
    <w:link w:val="a4"/>
    <w:uiPriority w:val="99"/>
    <w:unhideWhenUsed/>
    <w:rsid w:val="00F115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F115C3"/>
  </w:style>
  <w:style w:type="paragraph" w:styleId="a5">
    <w:name w:val="footer"/>
    <w:basedOn w:val="a"/>
    <w:link w:val="a6"/>
    <w:uiPriority w:val="99"/>
    <w:unhideWhenUsed/>
    <w:rsid w:val="00F115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F115C3"/>
  </w:style>
  <w:style w:type="paragraph" w:styleId="a7">
    <w:name w:val="Balloon Text"/>
    <w:basedOn w:val="a"/>
    <w:link w:val="a8"/>
    <w:uiPriority w:val="99"/>
    <w:semiHidden/>
    <w:unhideWhenUsed/>
    <w:rsid w:val="00F11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F115C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B21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42904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hyperlink" Target="https://docs.google.com/spreadsheet/viewform?formkey=dEpBT3dLb09GTWZSWGVheG4xUEhxRWc6MQ" TargetMode="External"/><Relationship Id="rId17" Type="http://schemas.openxmlformats.org/officeDocument/2006/relationships/image" Target="media/image8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://phet.colorado.edu/en/simulation/balancing-act" TargetMode="External"/><Relationship Id="rId20" Type="http://schemas.openxmlformats.org/officeDocument/2006/relationships/hyperlink" Target="https://docs.google.com/presentation/d/1HXOr2FeTI4sfnIbMz2X6rVDhE4v6dziLp56-wxrVhaM/edi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bpfdSKDYbc8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katom</dc:creator>
  <cp:lastModifiedBy>Administrator</cp:lastModifiedBy>
  <cp:revision>2</cp:revision>
  <dcterms:created xsi:type="dcterms:W3CDTF">2013-02-19T11:02:00Z</dcterms:created>
  <dcterms:modified xsi:type="dcterms:W3CDTF">2013-02-19T11:02:00Z</dcterms:modified>
</cp:coreProperties>
</file>