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A1" w:rsidRDefault="005962A1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A1" w:rsidRDefault="005962A1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A1" w:rsidRPr="0075656D" w:rsidRDefault="005962A1" w:rsidP="007B69A2">
      <w:pPr>
        <w:pStyle w:val="a4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5962A1" w:rsidRPr="0075656D" w:rsidRDefault="005962A1" w:rsidP="00640DBD">
      <w:pPr>
        <w:pStyle w:val="a4"/>
        <w:bidi/>
        <w:rPr>
          <w:rFonts w:ascii="Tahoma" w:eastAsiaTheme="majorEastAsia" w:hAnsi="Tahoma" w:cs="Tahoma"/>
          <w:sz w:val="36"/>
          <w:szCs w:val="36"/>
        </w:rPr>
      </w:pPr>
    </w:p>
    <w:p w:rsidR="005962A1" w:rsidRDefault="005962A1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962A1" w:rsidRDefault="005962A1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962A1" w:rsidRDefault="005962A1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962A1" w:rsidRDefault="005962A1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6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5962A1" w:rsidTr="007842C7">
        <w:tc>
          <w:tcPr>
            <w:tcW w:w="2898" w:type="dxa"/>
          </w:tcPr>
          <w:p w:rsidR="005962A1" w:rsidRPr="00BC754A" w:rsidRDefault="005962A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5962A1" w:rsidRDefault="005962A1" w:rsidP="007842C7">
            <w:pPr>
              <w:pStyle w:val="a4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חט"ב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רימון</w:t>
            </w:r>
            <w:proofErr w:type="spellEnd"/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רעננה</w:t>
            </w:r>
            <w:proofErr w:type="spellEnd"/>
          </w:p>
        </w:tc>
      </w:tr>
      <w:tr w:rsidR="005962A1" w:rsidTr="007842C7">
        <w:tc>
          <w:tcPr>
            <w:tcW w:w="2898" w:type="dxa"/>
          </w:tcPr>
          <w:p w:rsidR="005962A1" w:rsidRPr="00BC754A" w:rsidRDefault="005962A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5962A1" w:rsidRDefault="005962A1" w:rsidP="007842C7">
            <w:pPr>
              <w:pStyle w:val="a4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גלית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דגן</w:t>
            </w:r>
            <w:proofErr w:type="spellEnd"/>
          </w:p>
        </w:tc>
      </w:tr>
      <w:tr w:rsidR="005962A1" w:rsidTr="007842C7">
        <w:tc>
          <w:tcPr>
            <w:tcW w:w="2898" w:type="dxa"/>
          </w:tcPr>
          <w:p w:rsidR="005962A1" w:rsidRPr="00BC754A" w:rsidRDefault="005962A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5962A1" w:rsidRPr="005962A1" w:rsidRDefault="005962A1" w:rsidP="007842C7">
            <w:pPr>
              <w:pStyle w:val="a4"/>
              <w:bidi/>
              <w:jc w:val="center"/>
              <w:rPr>
                <w:rFonts w:hint="cs"/>
                <w:sz w:val="28"/>
                <w:szCs w:val="28"/>
                <w:rtl/>
                <w:lang w:bidi="he-IL"/>
              </w:rPr>
            </w:pPr>
            <w:r w:rsidRPr="005962A1">
              <w:rPr>
                <w:rFonts w:hint="cs"/>
                <w:sz w:val="28"/>
                <w:szCs w:val="28"/>
                <w:rtl/>
                <w:lang w:bidi="he-IL"/>
              </w:rPr>
              <w:t>זהבה אפל</w:t>
            </w:r>
          </w:p>
        </w:tc>
      </w:tr>
      <w:tr w:rsidR="005962A1" w:rsidTr="007842C7">
        <w:tc>
          <w:tcPr>
            <w:tcW w:w="2898" w:type="dxa"/>
          </w:tcPr>
          <w:p w:rsidR="005962A1" w:rsidRPr="00640DBD" w:rsidRDefault="005962A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5962A1" w:rsidRPr="005962A1" w:rsidRDefault="005962A1" w:rsidP="007842C7">
            <w:pPr>
              <w:pStyle w:val="a4"/>
              <w:bidi/>
              <w:jc w:val="center"/>
              <w:rPr>
                <w:sz w:val="28"/>
                <w:szCs w:val="28"/>
                <w:rtl/>
                <w:lang w:bidi="he-IL"/>
              </w:rPr>
            </w:pPr>
            <w:r w:rsidRPr="005962A1">
              <w:rPr>
                <w:rFonts w:hint="cs"/>
                <w:sz w:val="28"/>
                <w:szCs w:val="28"/>
                <w:rtl/>
                <w:lang w:bidi="he-IL"/>
              </w:rPr>
              <w:t>דוד המלך</w:t>
            </w:r>
          </w:p>
        </w:tc>
      </w:tr>
    </w:tbl>
    <w:p w:rsidR="005962A1" w:rsidRDefault="005962A1" w:rsidP="00BC754A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962A1" w:rsidRDefault="005962A1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962A1" w:rsidRPr="008D589F" w:rsidRDefault="005962A1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962A1" w:rsidRDefault="005962A1" w:rsidP="00640DBD">
      <w:pPr>
        <w:pStyle w:val="a4"/>
        <w:rPr>
          <w:rFonts w:asciiTheme="majorHAnsi" w:eastAsiaTheme="majorEastAsia" w:hAnsiTheme="majorHAnsi" w:cstheme="majorBidi"/>
          <w:sz w:val="36"/>
          <w:szCs w:val="36"/>
        </w:rPr>
      </w:pPr>
    </w:p>
    <w:p w:rsidR="005962A1" w:rsidRPr="00640DBD" w:rsidRDefault="005962A1" w:rsidP="00640DBD">
      <w:pPr>
        <w:pStyle w:val="a4"/>
        <w:jc w:val="center"/>
        <w:rPr>
          <w:b/>
          <w:bCs/>
          <w:sz w:val="32"/>
          <w:szCs w:val="32"/>
        </w:rPr>
      </w:pPr>
    </w:p>
    <w:p w:rsidR="005962A1" w:rsidRDefault="005962A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962A1" w:rsidRDefault="005962A1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5962A1" w:rsidRDefault="005962A1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962A1" w:rsidRDefault="005962A1" w:rsidP="00786004">
          <w:pPr>
            <w:pStyle w:val="a4"/>
            <w:bidi/>
            <w:rPr>
              <w:rFonts w:ascii="Arial"/>
              <w:sz w:val="36"/>
              <w:szCs w:val="36"/>
              <w:lang w:bidi="he-IL"/>
            </w:rPr>
          </w:pPr>
        </w:p>
        <w:p w:rsidR="005962A1" w:rsidRDefault="005962A1" w:rsidP="005962A1">
          <w:pPr>
            <w:pStyle w:val="a4"/>
            <w:bidi/>
            <w:rPr>
              <w:rFonts w:ascii="Arial"/>
              <w:sz w:val="36"/>
              <w:szCs w:val="36"/>
              <w:lang w:bidi="he-IL"/>
            </w:rPr>
          </w:pPr>
        </w:p>
        <w:p w:rsidR="005962A1" w:rsidRDefault="005962A1" w:rsidP="005962A1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90124A" w:rsidRPr="00CF5891" w:rsidRDefault="005962A1">
      <w:pPr>
        <w:rPr>
          <w:rFonts w:hint="cs"/>
          <w:sz w:val="28"/>
          <w:szCs w:val="28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739D4C8F" wp14:editId="748F026E">
            <wp:simplePos x="0" y="0"/>
            <wp:positionH relativeFrom="column">
              <wp:posOffset>-1252220</wp:posOffset>
            </wp:positionH>
            <wp:positionV relativeFrom="paragraph">
              <wp:posOffset>504190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3C4">
        <w:rPr>
          <w:rFonts w:hint="cs"/>
          <w:sz w:val="28"/>
          <w:szCs w:val="28"/>
          <w:rtl/>
        </w:rPr>
        <w:t xml:space="preserve">  </w:t>
      </w:r>
    </w:p>
    <w:p w:rsidR="0090124A" w:rsidRDefault="00E813A3" w:rsidP="00CF5891">
      <w:pPr>
        <w:jc w:val="center"/>
        <w:rPr>
          <w:sz w:val="28"/>
          <w:szCs w:val="28"/>
          <w:rtl/>
        </w:rPr>
      </w:pPr>
      <w:r>
        <w:rPr>
          <w:color w:val="FF00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6pt;height:25.2pt" fillcolor="#06c" strokecolor="#9cf" strokeweight="1.5pt">
            <v:shadow on="t" color="#900"/>
            <v:textpath style="font-family:&quot;Impact&quot;;font-size:20pt;v-text-kern:t" trim="t" fitpath="t" string="דוד מלך ישראל "/>
          </v:shape>
        </w:pict>
      </w:r>
    </w:p>
    <w:p w:rsidR="0090124A" w:rsidRPr="00CF5891" w:rsidRDefault="0090124A" w:rsidP="00CF5891">
      <w:pPr>
        <w:jc w:val="center"/>
        <w:rPr>
          <w:sz w:val="28"/>
          <w:szCs w:val="28"/>
          <w:rtl/>
        </w:rPr>
      </w:pPr>
    </w:p>
    <w:p w:rsidR="0090124A" w:rsidRPr="00CF5891" w:rsidRDefault="0090124A" w:rsidP="005962A1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מטרת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משימה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לענות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על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השאלה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מדוע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זכה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בתואר</w:t>
      </w:r>
      <w:r w:rsidRPr="00CF5891">
        <w:rPr>
          <w:rFonts w:cs="David"/>
          <w:sz w:val="28"/>
          <w:szCs w:val="28"/>
          <w:rtl/>
        </w:rPr>
        <w:t xml:space="preserve"> "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ישראל</w:t>
      </w:r>
      <w:r w:rsidRPr="00CF5891">
        <w:rPr>
          <w:rFonts w:cs="David"/>
          <w:sz w:val="28"/>
          <w:szCs w:val="28"/>
          <w:rtl/>
        </w:rPr>
        <w:t>"</w:t>
      </w:r>
    </w:p>
    <w:p w:rsidR="0090124A" w:rsidRDefault="0090124A" w:rsidP="00CF5891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תואר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זכו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מלכי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ישראל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האחרים</w:t>
      </w:r>
      <w:r w:rsidRPr="00CF5891">
        <w:rPr>
          <w:rFonts w:cs="David"/>
          <w:sz w:val="28"/>
          <w:szCs w:val="28"/>
          <w:rtl/>
        </w:rPr>
        <w:t xml:space="preserve">, </w:t>
      </w:r>
      <w:r w:rsidRPr="00CF5891">
        <w:rPr>
          <w:rFonts w:cs="David" w:hint="cs"/>
          <w:sz w:val="28"/>
          <w:szCs w:val="28"/>
          <w:rtl/>
        </w:rPr>
        <w:t>ומדוע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נחשב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לאחת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דמויות</w:t>
      </w:r>
      <w:r w:rsidRPr="00CF5891">
        <w:rPr>
          <w:rFonts w:cs="David"/>
          <w:sz w:val="28"/>
          <w:szCs w:val="28"/>
          <w:rtl/>
        </w:rPr>
        <w:t xml:space="preserve"> </w:t>
      </w:r>
    </w:p>
    <w:p w:rsidR="0090124A" w:rsidRPr="00CF5891" w:rsidRDefault="0090124A" w:rsidP="00CF5891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המשפיעות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ביותר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על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התרבות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המערבית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לאורך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ההיסטוריה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נראה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שהתשובה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לשאלה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זו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מורכבת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מדעות</w:t>
      </w:r>
      <w:r w:rsidRPr="00CF5891">
        <w:rPr>
          <w:rFonts w:cs="David"/>
          <w:sz w:val="28"/>
          <w:szCs w:val="28"/>
          <w:rtl/>
        </w:rPr>
        <w:t xml:space="preserve"> ,</w:t>
      </w:r>
      <w:r w:rsidRPr="00CF5891">
        <w:rPr>
          <w:rFonts w:cs="David" w:hint="cs"/>
          <w:sz w:val="28"/>
          <w:szCs w:val="28"/>
          <w:rtl/>
        </w:rPr>
        <w:t>רעיונות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ונימוקים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רבים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במהלך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המשימה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ננסה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להעלות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לפחות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חלק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מהתשובות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האפשריות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לשאלה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זו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</w:p>
    <w:p w:rsidR="0090124A" w:rsidRDefault="0090124A">
      <w:pPr>
        <w:rPr>
          <w:rFonts w:cs="David"/>
          <w:color w:val="FF0000"/>
          <w:sz w:val="28"/>
          <w:szCs w:val="28"/>
          <w:rtl/>
        </w:rPr>
      </w:pPr>
      <w:r w:rsidRPr="00CF5891">
        <w:rPr>
          <w:rFonts w:cs="David" w:hint="cs"/>
          <w:color w:val="FF0000"/>
          <w:sz w:val="28"/>
          <w:szCs w:val="28"/>
          <w:rtl/>
        </w:rPr>
        <w:t>מהלך</w:t>
      </w:r>
      <w:r w:rsidRPr="00CF5891">
        <w:rPr>
          <w:rFonts w:cs="David"/>
          <w:color w:val="FF0000"/>
          <w:sz w:val="28"/>
          <w:szCs w:val="28"/>
          <w:rtl/>
        </w:rPr>
        <w:t xml:space="preserve"> </w:t>
      </w:r>
      <w:r w:rsidRPr="00CF5891">
        <w:rPr>
          <w:rFonts w:cs="David" w:hint="cs"/>
          <w:color w:val="FF0000"/>
          <w:sz w:val="28"/>
          <w:szCs w:val="28"/>
          <w:rtl/>
        </w:rPr>
        <w:t>העבודה</w:t>
      </w:r>
      <w:r w:rsidRPr="00CF5891">
        <w:rPr>
          <w:rFonts w:cs="David"/>
          <w:color w:val="FF0000"/>
          <w:sz w:val="28"/>
          <w:szCs w:val="28"/>
          <w:rtl/>
        </w:rPr>
        <w:t xml:space="preserve">: </w:t>
      </w: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התארגנו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לעבודה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בקבוצות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בנות</w:t>
      </w:r>
      <w:r w:rsidRPr="00CF5891">
        <w:rPr>
          <w:rFonts w:cs="David"/>
          <w:sz w:val="28"/>
          <w:szCs w:val="28"/>
          <w:rtl/>
        </w:rPr>
        <w:t xml:space="preserve"> 4-5 </w:t>
      </w:r>
      <w:r w:rsidRPr="00CF5891">
        <w:rPr>
          <w:rFonts w:cs="David" w:hint="cs"/>
          <w:sz w:val="28"/>
          <w:szCs w:val="28"/>
          <w:rtl/>
        </w:rPr>
        <w:t>תלמידים</w:t>
      </w:r>
      <w:r w:rsidRPr="00CF5891">
        <w:rPr>
          <w:rFonts w:cs="David"/>
          <w:sz w:val="28"/>
          <w:szCs w:val="28"/>
          <w:rtl/>
        </w:rPr>
        <w:t xml:space="preserve">, </w:t>
      </w:r>
      <w:r w:rsidRPr="00CF5891">
        <w:rPr>
          <w:rFonts w:cs="David" w:hint="cs"/>
          <w:sz w:val="28"/>
          <w:szCs w:val="28"/>
          <w:rtl/>
        </w:rPr>
        <w:t>בחרו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נקודת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המבט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על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הנושא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מתוך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הרשימה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הבאה</w:t>
      </w:r>
      <w:r w:rsidRPr="00CF5891">
        <w:rPr>
          <w:rFonts w:cs="David"/>
          <w:sz w:val="28"/>
          <w:szCs w:val="28"/>
          <w:rtl/>
        </w:rPr>
        <w:t xml:space="preserve">: 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1. </w:t>
      </w:r>
      <w:r w:rsidRPr="00CF5891">
        <w:rPr>
          <w:rFonts w:cs="David" w:hint="cs"/>
          <w:sz w:val="28"/>
          <w:szCs w:val="28"/>
          <w:rtl/>
        </w:rPr>
        <w:t>נתונים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אישיים</w:t>
      </w:r>
      <w:r w:rsidRPr="00CF5891">
        <w:rPr>
          <w:rFonts w:cs="David"/>
          <w:sz w:val="28"/>
          <w:szCs w:val="28"/>
          <w:rtl/>
        </w:rPr>
        <w:t xml:space="preserve">: </w:t>
      </w:r>
      <w:r w:rsidRPr="00CF5891">
        <w:rPr>
          <w:rFonts w:cs="David" w:hint="cs"/>
          <w:sz w:val="28"/>
          <w:szCs w:val="28"/>
          <w:rtl/>
        </w:rPr>
        <w:t>מראה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חיצוני</w:t>
      </w:r>
      <w:r w:rsidRPr="00CF5891">
        <w:rPr>
          <w:rFonts w:cs="David"/>
          <w:sz w:val="28"/>
          <w:szCs w:val="28"/>
          <w:rtl/>
        </w:rPr>
        <w:t>,</w:t>
      </w:r>
      <w:r w:rsidR="00E056F7">
        <w:rPr>
          <w:rFonts w:cs="David" w:hint="cs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רקע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משפחתי</w:t>
      </w:r>
      <w:r w:rsidRPr="00CF5891">
        <w:rPr>
          <w:rFonts w:cs="David"/>
          <w:sz w:val="28"/>
          <w:szCs w:val="28"/>
          <w:rtl/>
        </w:rPr>
        <w:t>,</w:t>
      </w:r>
      <w:r w:rsidR="00E056F7">
        <w:rPr>
          <w:rFonts w:cs="David" w:hint="cs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תכונות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אופי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2. </w:t>
      </w:r>
      <w:r w:rsidRPr="00CF5891">
        <w:rPr>
          <w:rFonts w:cs="David" w:hint="cs"/>
          <w:sz w:val="28"/>
          <w:szCs w:val="28"/>
          <w:rtl/>
        </w:rPr>
        <w:t>דרך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הגעתו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לשלטון</w:t>
      </w:r>
      <w:r w:rsidRPr="00CF5891">
        <w:rPr>
          <w:rFonts w:cs="David"/>
          <w:sz w:val="28"/>
          <w:szCs w:val="28"/>
          <w:rtl/>
        </w:rPr>
        <w:t xml:space="preserve">: </w:t>
      </w:r>
      <w:r w:rsidRPr="00CF5891">
        <w:rPr>
          <w:rFonts w:cs="David" w:hint="cs"/>
          <w:sz w:val="28"/>
          <w:szCs w:val="28"/>
          <w:rtl/>
        </w:rPr>
        <w:t>אירועים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מרכזיים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בדרכו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3. </w:t>
      </w:r>
      <w:r w:rsidRPr="00CF5891">
        <w:rPr>
          <w:rFonts w:cs="David" w:hint="cs"/>
          <w:sz w:val="28"/>
          <w:szCs w:val="28"/>
          <w:rtl/>
        </w:rPr>
        <w:t>מעשיו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הציבוריים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בימי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שלטונו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 w:rsidP="003B39BB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4. </w:t>
      </w:r>
      <w:r w:rsidRPr="00CF5891">
        <w:rPr>
          <w:rFonts w:cs="David" w:hint="cs"/>
          <w:sz w:val="28"/>
          <w:szCs w:val="28"/>
          <w:rtl/>
        </w:rPr>
        <w:t>יחסו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לחוקי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התורה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ולממסד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הדתי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5.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כמקור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השראה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באומנות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ובתרבות</w:t>
      </w:r>
      <w:r w:rsidRPr="00CF5891">
        <w:rPr>
          <w:rFonts w:cs="David"/>
          <w:sz w:val="28"/>
          <w:szCs w:val="28"/>
          <w:rtl/>
        </w:rPr>
        <w:t xml:space="preserve">  (</w:t>
      </w:r>
      <w:r w:rsidRPr="00CF5891">
        <w:rPr>
          <w:rFonts w:cs="David" w:hint="cs"/>
          <w:sz w:val="28"/>
          <w:szCs w:val="28"/>
          <w:rtl/>
        </w:rPr>
        <w:t>אומנות</w:t>
      </w:r>
      <w:r w:rsidRPr="00CF5891">
        <w:rPr>
          <w:rFonts w:cs="David"/>
          <w:sz w:val="28"/>
          <w:szCs w:val="28"/>
          <w:rtl/>
        </w:rPr>
        <w:t xml:space="preserve"> </w:t>
      </w:r>
      <w:proofErr w:type="spellStart"/>
      <w:r w:rsidRPr="00CF5891">
        <w:rPr>
          <w:rFonts w:cs="David" w:hint="cs"/>
          <w:sz w:val="28"/>
          <w:szCs w:val="28"/>
          <w:rtl/>
        </w:rPr>
        <w:t>פלאסטית</w:t>
      </w:r>
      <w:proofErr w:type="spellEnd"/>
      <w:r w:rsidRPr="00CF5891">
        <w:rPr>
          <w:rFonts w:cs="David"/>
          <w:sz w:val="28"/>
          <w:szCs w:val="28"/>
          <w:rtl/>
        </w:rPr>
        <w:t xml:space="preserve">, </w:t>
      </w:r>
      <w:r w:rsidRPr="00CF5891">
        <w:rPr>
          <w:rFonts w:cs="David" w:hint="cs"/>
          <w:sz w:val="28"/>
          <w:szCs w:val="28"/>
          <w:rtl/>
        </w:rPr>
        <w:t>ספרות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וכו</w:t>
      </w:r>
      <w:r w:rsidRPr="00CF5891">
        <w:rPr>
          <w:rFonts w:cs="David"/>
          <w:sz w:val="28"/>
          <w:szCs w:val="28"/>
          <w:rtl/>
        </w:rPr>
        <w:t>').</w:t>
      </w:r>
    </w:p>
    <w:p w:rsidR="0090124A" w:rsidRPr="00CF5891" w:rsidRDefault="0090124A" w:rsidP="003B39BB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6. </w:t>
      </w:r>
      <w:r w:rsidRPr="00CF5891">
        <w:rPr>
          <w:rFonts w:cs="David" w:hint="cs"/>
          <w:sz w:val="28"/>
          <w:szCs w:val="28"/>
          <w:rtl/>
        </w:rPr>
        <w:t>הדהוד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דמותו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במקרא</w:t>
      </w:r>
      <w:r w:rsidRPr="00CF5891">
        <w:rPr>
          <w:rFonts w:cs="David"/>
          <w:sz w:val="28"/>
          <w:szCs w:val="28"/>
          <w:rtl/>
        </w:rPr>
        <w:t xml:space="preserve">  (</w:t>
      </w:r>
      <w:r w:rsidRPr="00CF5891">
        <w:rPr>
          <w:rFonts w:cs="David" w:hint="cs"/>
          <w:sz w:val="28"/>
          <w:szCs w:val="28"/>
          <w:rtl/>
        </w:rPr>
        <w:t>מעבר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לתקופתו</w:t>
      </w:r>
      <w:r w:rsidRPr="00CF5891">
        <w:rPr>
          <w:rFonts w:cs="David"/>
          <w:sz w:val="28"/>
          <w:szCs w:val="28"/>
          <w:rtl/>
        </w:rPr>
        <w:t>).</w:t>
      </w:r>
    </w:p>
    <w:p w:rsidR="0090124A" w:rsidRPr="00CF5891" w:rsidRDefault="0090124A" w:rsidP="00CF5891">
      <w:pPr>
        <w:rPr>
          <w:rFonts w:cs="David"/>
          <w:sz w:val="28"/>
          <w:szCs w:val="28"/>
          <w:rtl/>
        </w:rPr>
      </w:pPr>
      <w:r w:rsidRPr="00CF5891">
        <w:rPr>
          <w:rFonts w:cs="David"/>
          <w:sz w:val="28"/>
          <w:szCs w:val="28"/>
          <w:rtl/>
        </w:rPr>
        <w:t xml:space="preserve">7.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והחזון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הציוני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7F782F" w:rsidP="00E056F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היכנסו </w:t>
      </w:r>
      <w:hyperlink r:id="rId10" w:history="1">
        <w:r w:rsidRPr="00FE7320">
          <w:rPr>
            <w:rStyle w:val="Hyperlink"/>
            <w:rFonts w:cs="David" w:hint="cs"/>
            <w:sz w:val="28"/>
            <w:szCs w:val="28"/>
            <w:rtl/>
          </w:rPr>
          <w:t>למס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>מ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>ך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 xml:space="preserve"> 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>המשות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>ף</w:t>
        </w:r>
        <w:r w:rsidRPr="00FE7320">
          <w:rPr>
            <w:rStyle w:val="Hyperlink"/>
            <w:rFonts w:cs="David" w:hint="cs"/>
            <w:sz w:val="28"/>
            <w:szCs w:val="28"/>
            <w:rtl/>
          </w:rPr>
          <w:t xml:space="preserve">  של כיתתכם</w:t>
        </w:r>
      </w:hyperlink>
      <w:r>
        <w:rPr>
          <w:rFonts w:cs="David" w:hint="cs"/>
          <w:sz w:val="28"/>
          <w:szCs w:val="28"/>
          <w:rtl/>
        </w:rPr>
        <w:t xml:space="preserve"> ורשמו בטבלה את הנושא שבחרתם ואת שמות חברי הקבוצה. </w:t>
      </w:r>
    </w:p>
    <w:p w:rsidR="007F782F" w:rsidRPr="007F782F" w:rsidRDefault="007F782F" w:rsidP="007F782F">
      <w:pPr>
        <w:pStyle w:val="a3"/>
        <w:numPr>
          <w:ilvl w:val="0"/>
          <w:numId w:val="3"/>
        </w:numPr>
        <w:rPr>
          <w:rFonts w:cs="David"/>
          <w:sz w:val="28"/>
          <w:szCs w:val="28"/>
          <w:rtl/>
        </w:rPr>
      </w:pPr>
      <w:r w:rsidRPr="007F782F">
        <w:rPr>
          <w:rFonts w:cs="David" w:hint="cs"/>
          <w:color w:val="FF0000"/>
          <w:sz w:val="28"/>
          <w:szCs w:val="28"/>
          <w:rtl/>
        </w:rPr>
        <w:t xml:space="preserve">חיפוש וקריאת מידע </w:t>
      </w:r>
    </w:p>
    <w:p w:rsidR="0090124A" w:rsidRPr="00CF5891" w:rsidRDefault="0090124A" w:rsidP="003B39BB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לפניכם</w:t>
      </w:r>
      <w:r w:rsidRPr="00CF5891">
        <w:rPr>
          <w:rFonts w:cs="David"/>
          <w:sz w:val="28"/>
          <w:szCs w:val="28"/>
          <w:rtl/>
        </w:rPr>
        <w:t xml:space="preserve"> </w:t>
      </w:r>
      <w:hyperlink w:anchor="מידע" w:history="1">
        <w:r w:rsidRPr="007F782F">
          <w:rPr>
            <w:rStyle w:val="Hyperlink"/>
            <w:rFonts w:cs="David" w:hint="cs"/>
            <w:sz w:val="28"/>
            <w:szCs w:val="28"/>
            <w:rtl/>
          </w:rPr>
          <w:t>מקור</w:t>
        </w:r>
        <w:r w:rsidRPr="007F782F">
          <w:rPr>
            <w:rStyle w:val="Hyperlink"/>
            <w:rFonts w:cs="David" w:hint="cs"/>
            <w:sz w:val="28"/>
            <w:szCs w:val="28"/>
            <w:rtl/>
          </w:rPr>
          <w:t>ו</w:t>
        </w:r>
        <w:r w:rsidRPr="007F782F">
          <w:rPr>
            <w:rStyle w:val="Hyperlink"/>
            <w:rFonts w:cs="David" w:hint="cs"/>
            <w:sz w:val="28"/>
            <w:szCs w:val="28"/>
            <w:rtl/>
          </w:rPr>
          <w:t>ת</w:t>
        </w:r>
        <w:r w:rsidRPr="007F782F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Pr="007F782F">
          <w:rPr>
            <w:rStyle w:val="Hyperlink"/>
            <w:rFonts w:cs="David" w:hint="cs"/>
            <w:sz w:val="28"/>
            <w:szCs w:val="28"/>
            <w:rtl/>
          </w:rPr>
          <w:t>מ</w:t>
        </w:r>
        <w:r w:rsidRPr="007F782F">
          <w:rPr>
            <w:rStyle w:val="Hyperlink"/>
            <w:rFonts w:cs="David" w:hint="cs"/>
            <w:sz w:val="28"/>
            <w:szCs w:val="28"/>
            <w:rtl/>
          </w:rPr>
          <w:t>ידע</w:t>
        </w:r>
        <w:r w:rsidRPr="007F782F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Pr="007F782F">
          <w:rPr>
            <w:rStyle w:val="Hyperlink"/>
            <w:rFonts w:cs="David" w:hint="cs"/>
            <w:sz w:val="28"/>
            <w:szCs w:val="28"/>
            <w:rtl/>
          </w:rPr>
          <w:t>ראשוניים</w:t>
        </w:r>
      </w:hyperlink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לחקר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הנושאים</w:t>
      </w:r>
      <w:r w:rsidRPr="00CF5891">
        <w:rPr>
          <w:rFonts w:cs="David"/>
          <w:sz w:val="28"/>
          <w:szCs w:val="28"/>
          <w:rtl/>
        </w:rPr>
        <w:t xml:space="preserve">. </w:t>
      </w:r>
      <w:r w:rsidRPr="00CF5891">
        <w:rPr>
          <w:rFonts w:cs="David" w:hint="cs"/>
          <w:sz w:val="28"/>
          <w:szCs w:val="28"/>
          <w:rtl/>
        </w:rPr>
        <w:t>הוסיפו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לכל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נושא</w:t>
      </w:r>
      <w:r w:rsidRPr="00CF5891">
        <w:rPr>
          <w:rFonts w:cs="David"/>
          <w:sz w:val="28"/>
          <w:szCs w:val="28"/>
          <w:rtl/>
        </w:rPr>
        <w:t xml:space="preserve"> 2-3 </w:t>
      </w:r>
      <w:r w:rsidRPr="00CF5891">
        <w:rPr>
          <w:rFonts w:cs="David" w:hint="cs"/>
          <w:sz w:val="28"/>
          <w:szCs w:val="28"/>
          <w:rtl/>
        </w:rPr>
        <w:t>מקורות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מידע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הקשורים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לדעתכם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לנושא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שבחרתם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 w:rsidP="003B39BB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חפשו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לפחות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שתי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תמונות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מתאימות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נסחו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תשובתכם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לשאלה</w:t>
      </w:r>
      <w:r w:rsidRPr="00CF5891">
        <w:rPr>
          <w:rFonts w:cs="David"/>
          <w:sz w:val="28"/>
          <w:szCs w:val="28"/>
          <w:rtl/>
        </w:rPr>
        <w:t xml:space="preserve">: </w:t>
      </w:r>
      <w:r w:rsidRPr="00CF5891">
        <w:rPr>
          <w:rFonts w:cs="David" w:hint="cs"/>
          <w:sz w:val="28"/>
          <w:szCs w:val="28"/>
          <w:rtl/>
        </w:rPr>
        <w:t>מדוע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זכה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בתואר</w:t>
      </w:r>
      <w:r w:rsidRPr="00CF5891">
        <w:rPr>
          <w:rFonts w:cs="David"/>
          <w:sz w:val="28"/>
          <w:szCs w:val="28"/>
          <w:rtl/>
        </w:rPr>
        <w:t xml:space="preserve"> "</w:t>
      </w:r>
      <w:r w:rsidRPr="00CF5891">
        <w:rPr>
          <w:rFonts w:cs="David" w:hint="cs"/>
          <w:sz w:val="28"/>
          <w:szCs w:val="28"/>
          <w:rtl/>
        </w:rPr>
        <w:t>מלך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ישראל</w:t>
      </w:r>
      <w:r w:rsidRPr="00CF5891">
        <w:rPr>
          <w:rFonts w:cs="David"/>
          <w:sz w:val="28"/>
          <w:szCs w:val="28"/>
          <w:rtl/>
        </w:rPr>
        <w:t xml:space="preserve">", </w:t>
      </w:r>
      <w:r w:rsidRPr="00CF5891">
        <w:rPr>
          <w:rFonts w:cs="David" w:hint="cs"/>
          <w:sz w:val="28"/>
          <w:szCs w:val="28"/>
          <w:rtl/>
        </w:rPr>
        <w:t>הביאו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נימוקים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והוכחות</w:t>
      </w:r>
      <w:r w:rsidRPr="00CF5891">
        <w:rPr>
          <w:rFonts w:cs="David"/>
          <w:sz w:val="28"/>
          <w:szCs w:val="28"/>
          <w:rtl/>
        </w:rPr>
        <w:t xml:space="preserve"> </w:t>
      </w:r>
    </w:p>
    <w:p w:rsidR="0090124A" w:rsidRPr="00CF5891" w:rsidRDefault="0090124A" w:rsidP="003B39BB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lastRenderedPageBreak/>
        <w:t>שהם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תוצאת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החקירה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בנושא</w:t>
      </w:r>
      <w:r w:rsidRPr="00CF5891">
        <w:rPr>
          <w:rFonts w:cs="David"/>
          <w:sz w:val="28"/>
          <w:szCs w:val="28"/>
          <w:rtl/>
        </w:rPr>
        <w:t xml:space="preserve">. </w:t>
      </w:r>
      <w:r w:rsidRPr="00CF5891">
        <w:rPr>
          <w:rFonts w:cs="David" w:hint="cs"/>
          <w:sz w:val="28"/>
          <w:szCs w:val="28"/>
          <w:rtl/>
        </w:rPr>
        <w:t>התמקדו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בנקודת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המבט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שבחרתם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7F782F" w:rsidRDefault="0090124A" w:rsidP="007F782F">
      <w:pPr>
        <w:pStyle w:val="a3"/>
        <w:numPr>
          <w:ilvl w:val="0"/>
          <w:numId w:val="3"/>
        </w:numPr>
        <w:rPr>
          <w:rFonts w:cs="David"/>
          <w:color w:val="FF0000"/>
          <w:sz w:val="28"/>
          <w:szCs w:val="28"/>
          <w:rtl/>
        </w:rPr>
      </w:pPr>
      <w:r w:rsidRPr="007F782F">
        <w:rPr>
          <w:rFonts w:cs="David" w:hint="cs"/>
          <w:color w:val="FF0000"/>
          <w:sz w:val="28"/>
          <w:szCs w:val="28"/>
          <w:rtl/>
        </w:rPr>
        <w:t>כתבו</w:t>
      </w:r>
      <w:r w:rsidRPr="007F782F">
        <w:rPr>
          <w:rFonts w:cs="David"/>
          <w:color w:val="FF0000"/>
          <w:sz w:val="28"/>
          <w:szCs w:val="28"/>
          <w:rtl/>
        </w:rPr>
        <w:t xml:space="preserve"> </w:t>
      </w:r>
      <w:r w:rsidRPr="007F782F">
        <w:rPr>
          <w:rFonts w:cs="David" w:hint="cs"/>
          <w:color w:val="FF0000"/>
          <w:sz w:val="28"/>
          <w:szCs w:val="28"/>
          <w:rtl/>
        </w:rPr>
        <w:t>ע</w:t>
      </w:r>
      <w:r w:rsidRPr="007F782F">
        <w:rPr>
          <w:rFonts w:cs="David"/>
          <w:color w:val="FF0000"/>
          <w:sz w:val="28"/>
          <w:szCs w:val="28"/>
          <w:rtl/>
        </w:rPr>
        <w:t>"</w:t>
      </w:r>
      <w:r w:rsidRPr="007F782F">
        <w:rPr>
          <w:rFonts w:cs="David" w:hint="cs"/>
          <w:color w:val="FF0000"/>
          <w:sz w:val="28"/>
          <w:szCs w:val="28"/>
          <w:rtl/>
        </w:rPr>
        <w:t>פ</w:t>
      </w:r>
      <w:r w:rsidRPr="007F782F">
        <w:rPr>
          <w:rFonts w:cs="David"/>
          <w:color w:val="FF0000"/>
          <w:sz w:val="28"/>
          <w:szCs w:val="28"/>
          <w:rtl/>
        </w:rPr>
        <w:t xml:space="preserve"> </w:t>
      </w:r>
      <w:r w:rsidRPr="007F782F">
        <w:rPr>
          <w:rFonts w:cs="David" w:hint="cs"/>
          <w:color w:val="FF0000"/>
          <w:sz w:val="28"/>
          <w:szCs w:val="28"/>
          <w:rtl/>
        </w:rPr>
        <w:t>המפרט</w:t>
      </w:r>
      <w:r w:rsidRPr="007F782F">
        <w:rPr>
          <w:rFonts w:cs="David"/>
          <w:color w:val="FF0000"/>
          <w:sz w:val="28"/>
          <w:szCs w:val="28"/>
          <w:rtl/>
        </w:rPr>
        <w:t xml:space="preserve"> </w:t>
      </w:r>
      <w:r w:rsidRPr="007F782F">
        <w:rPr>
          <w:rFonts w:cs="David" w:hint="cs"/>
          <w:color w:val="FF0000"/>
          <w:sz w:val="28"/>
          <w:szCs w:val="28"/>
          <w:rtl/>
        </w:rPr>
        <w:t>הבא</w:t>
      </w:r>
      <w:r w:rsidRPr="007F782F">
        <w:rPr>
          <w:rFonts w:cs="David"/>
          <w:color w:val="FF0000"/>
          <w:sz w:val="28"/>
          <w:szCs w:val="28"/>
          <w:rtl/>
        </w:rPr>
        <w:t xml:space="preserve">: </w:t>
      </w:r>
      <w:r w:rsidR="007F782F">
        <w:rPr>
          <w:rFonts w:cs="David" w:hint="cs"/>
          <w:color w:val="FF0000"/>
          <w:sz w:val="28"/>
          <w:szCs w:val="28"/>
          <w:rtl/>
        </w:rPr>
        <w:br/>
      </w:r>
    </w:p>
    <w:p w:rsidR="0090124A" w:rsidRPr="00CF5891" w:rsidRDefault="0090124A" w:rsidP="00622B6A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 w:rsidRPr="00CF5891">
        <w:rPr>
          <w:rFonts w:cs="David" w:hint="cs"/>
          <w:sz w:val="28"/>
          <w:szCs w:val="28"/>
          <w:rtl/>
        </w:rPr>
        <w:t>נסחו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כותרת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משמעותית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ומעניינת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הקשורה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לנקודת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המבט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שלכם</w:t>
      </w:r>
      <w:r w:rsidRPr="00CF5891">
        <w:rPr>
          <w:rFonts w:cs="David"/>
          <w:sz w:val="28"/>
          <w:szCs w:val="28"/>
          <w:rtl/>
        </w:rPr>
        <w:t xml:space="preserve"> </w:t>
      </w:r>
    </w:p>
    <w:p w:rsidR="0090124A" w:rsidRPr="00CF5891" w:rsidRDefault="0090124A" w:rsidP="00622B6A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 w:rsidRPr="00CF5891">
        <w:rPr>
          <w:rFonts w:cs="David" w:hint="cs"/>
          <w:sz w:val="28"/>
          <w:szCs w:val="28"/>
          <w:rtl/>
        </w:rPr>
        <w:t>כתבו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במספר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משפטים</w:t>
      </w:r>
      <w:r w:rsidRPr="00CF5891">
        <w:rPr>
          <w:rFonts w:cs="David"/>
          <w:sz w:val="28"/>
          <w:szCs w:val="28"/>
          <w:rtl/>
        </w:rPr>
        <w:t xml:space="preserve"> 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המעשים</w:t>
      </w:r>
      <w:r w:rsidRPr="00CF5891">
        <w:rPr>
          <w:rFonts w:cs="David"/>
          <w:sz w:val="28"/>
          <w:szCs w:val="28"/>
          <w:rtl/>
        </w:rPr>
        <w:t xml:space="preserve"> /</w:t>
      </w:r>
      <w:r w:rsidRPr="00CF5891">
        <w:rPr>
          <w:rFonts w:cs="David" w:hint="cs"/>
          <w:sz w:val="28"/>
          <w:szCs w:val="28"/>
          <w:rtl/>
        </w:rPr>
        <w:t>האירועים</w:t>
      </w:r>
      <w:r w:rsidRPr="00CF5891">
        <w:rPr>
          <w:rFonts w:cs="David"/>
          <w:sz w:val="28"/>
          <w:szCs w:val="28"/>
          <w:rtl/>
        </w:rPr>
        <w:t xml:space="preserve"> /</w:t>
      </w:r>
      <w:r w:rsidRPr="00CF5891">
        <w:rPr>
          <w:rFonts w:cs="David" w:hint="cs"/>
          <w:sz w:val="28"/>
          <w:szCs w:val="28"/>
          <w:rtl/>
        </w:rPr>
        <w:t>התיאור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ההשפעה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על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הנושא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שלכם</w:t>
      </w:r>
      <w:r w:rsidRPr="00CF5891">
        <w:rPr>
          <w:rFonts w:cs="David"/>
          <w:sz w:val="28"/>
          <w:szCs w:val="28"/>
          <w:rtl/>
        </w:rPr>
        <w:t xml:space="preserve">. </w:t>
      </w:r>
      <w:r w:rsidRPr="00CF5891">
        <w:rPr>
          <w:rFonts w:cs="David" w:hint="cs"/>
          <w:sz w:val="28"/>
          <w:szCs w:val="28"/>
          <w:rtl/>
        </w:rPr>
        <w:t>כתבו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בצורה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טיעונית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ובאופן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שישכנע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הקורא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שאכן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מגיע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לדוד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התואר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שזכה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בו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 w:rsidP="00622B6A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 w:rsidRPr="00CF5891">
        <w:rPr>
          <w:rFonts w:cs="David" w:hint="cs"/>
          <w:sz w:val="28"/>
          <w:szCs w:val="28"/>
          <w:rtl/>
        </w:rPr>
        <w:t>כתבו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משפטי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סיכום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המחזקים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ומשכנעים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דעתכם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פרסמו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דעתכם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במסמך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המשותף</w:t>
      </w:r>
      <w:r w:rsidR="000B6CBF">
        <w:rPr>
          <w:rFonts w:cs="David" w:hint="cs"/>
          <w:sz w:val="28"/>
          <w:szCs w:val="28"/>
          <w:rtl/>
        </w:rPr>
        <w:t>.</w:t>
      </w:r>
      <w:r w:rsidRPr="00CF5891">
        <w:rPr>
          <w:rFonts w:cs="David"/>
          <w:sz w:val="28"/>
          <w:szCs w:val="28"/>
          <w:rtl/>
        </w:rPr>
        <w:t xml:space="preserve"> </w:t>
      </w:r>
      <w:r w:rsidR="007101F9">
        <w:rPr>
          <w:rFonts w:cs="David" w:hint="cs"/>
          <w:sz w:val="28"/>
          <w:szCs w:val="28"/>
          <w:rtl/>
        </w:rPr>
        <w:t xml:space="preserve"> (</w:t>
      </w:r>
      <w:hyperlink w:anchor="מסמכים" w:history="1">
        <w:r w:rsidR="007101F9" w:rsidRPr="00715AE8">
          <w:rPr>
            <w:rStyle w:val="Hyperlink"/>
            <w:rFonts w:cs="David" w:hint="cs"/>
            <w:sz w:val="28"/>
            <w:szCs w:val="28"/>
            <w:rtl/>
          </w:rPr>
          <w:t>ראו קישורים למסמ</w:t>
        </w:r>
        <w:r w:rsidR="007101F9" w:rsidRPr="00715AE8">
          <w:rPr>
            <w:rStyle w:val="Hyperlink"/>
            <w:rFonts w:cs="David" w:hint="cs"/>
            <w:sz w:val="28"/>
            <w:szCs w:val="28"/>
            <w:rtl/>
          </w:rPr>
          <w:t>כ</w:t>
        </w:r>
        <w:r w:rsidR="007101F9" w:rsidRPr="00715AE8">
          <w:rPr>
            <w:rStyle w:val="Hyperlink"/>
            <w:rFonts w:cs="David" w:hint="cs"/>
            <w:sz w:val="28"/>
            <w:szCs w:val="28"/>
            <w:rtl/>
          </w:rPr>
          <w:t>ים הכיתתיים</w:t>
        </w:r>
      </w:hyperlink>
      <w:r w:rsidR="007101F9">
        <w:rPr>
          <w:rFonts w:cs="David" w:hint="cs"/>
          <w:sz w:val="28"/>
          <w:szCs w:val="28"/>
          <w:rtl/>
        </w:rPr>
        <w:t>)</w:t>
      </w:r>
    </w:p>
    <w:p w:rsidR="0090124A" w:rsidRPr="00CF5891" w:rsidRDefault="0090124A" w:rsidP="00E056F7">
      <w:p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קראו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תשובותיהן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של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הקבוצות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האחרות</w:t>
      </w:r>
      <w:r w:rsidRPr="00CF5891">
        <w:rPr>
          <w:rFonts w:cs="David"/>
          <w:sz w:val="28"/>
          <w:szCs w:val="28"/>
          <w:rtl/>
        </w:rPr>
        <w:t xml:space="preserve">, </w:t>
      </w:r>
      <w:r w:rsidRPr="00CF5891">
        <w:rPr>
          <w:rFonts w:cs="David" w:hint="cs"/>
          <w:sz w:val="28"/>
          <w:szCs w:val="28"/>
          <w:rtl/>
        </w:rPr>
        <w:t>וכתבו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בתגובה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האם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התשובה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שכנעה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אתכם</w:t>
      </w:r>
      <w:r w:rsidRPr="00CF5891">
        <w:rPr>
          <w:rFonts w:cs="David"/>
          <w:sz w:val="28"/>
          <w:szCs w:val="28"/>
          <w:rtl/>
        </w:rPr>
        <w:t xml:space="preserve">, </w:t>
      </w:r>
      <w:r w:rsidRPr="00CF5891">
        <w:rPr>
          <w:rFonts w:cs="David" w:hint="cs"/>
          <w:sz w:val="28"/>
          <w:szCs w:val="28"/>
          <w:rtl/>
        </w:rPr>
        <w:t>אלו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נימוקים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שכנעו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אתכם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ביותר</w:t>
      </w:r>
      <w:r w:rsidRPr="00CF5891">
        <w:rPr>
          <w:rFonts w:cs="David"/>
          <w:sz w:val="28"/>
          <w:szCs w:val="28"/>
          <w:rtl/>
        </w:rPr>
        <w:t xml:space="preserve">. </w:t>
      </w:r>
    </w:p>
    <w:p w:rsidR="0090124A" w:rsidRPr="00CF5891" w:rsidRDefault="0090124A" w:rsidP="0028477E">
      <w:pPr>
        <w:rPr>
          <w:rFonts w:cs="David"/>
          <w:sz w:val="28"/>
          <w:szCs w:val="28"/>
          <w:rtl/>
        </w:rPr>
      </w:pPr>
    </w:p>
    <w:p w:rsidR="0090124A" w:rsidRPr="00CF5891" w:rsidRDefault="0090124A" w:rsidP="0028477E">
      <w:pPr>
        <w:rPr>
          <w:rFonts w:cs="David"/>
          <w:color w:val="FF0000"/>
          <w:sz w:val="28"/>
          <w:szCs w:val="28"/>
          <w:rtl/>
        </w:rPr>
      </w:pPr>
      <w:bookmarkStart w:id="0" w:name="מסמכים"/>
      <w:bookmarkStart w:id="1" w:name="מידע"/>
      <w:bookmarkEnd w:id="0"/>
      <w:bookmarkEnd w:id="1"/>
      <w:r w:rsidRPr="00CF5891">
        <w:rPr>
          <w:rFonts w:cs="David" w:hint="cs"/>
          <w:color w:val="FF0000"/>
          <w:sz w:val="28"/>
          <w:szCs w:val="28"/>
          <w:rtl/>
        </w:rPr>
        <w:t>מקורות</w:t>
      </w:r>
      <w:r w:rsidRPr="00CF5891">
        <w:rPr>
          <w:rFonts w:cs="David"/>
          <w:color w:val="FF0000"/>
          <w:sz w:val="28"/>
          <w:szCs w:val="28"/>
          <w:rtl/>
        </w:rPr>
        <w:t xml:space="preserve"> </w:t>
      </w:r>
      <w:r w:rsidRPr="00CF5891">
        <w:rPr>
          <w:rFonts w:cs="David" w:hint="cs"/>
          <w:color w:val="FF0000"/>
          <w:sz w:val="28"/>
          <w:szCs w:val="28"/>
          <w:rtl/>
        </w:rPr>
        <w:t>המידע</w:t>
      </w:r>
      <w:r w:rsidRPr="00CF5891">
        <w:rPr>
          <w:rFonts w:cs="David"/>
          <w:color w:val="FF0000"/>
          <w:sz w:val="28"/>
          <w:szCs w:val="28"/>
          <w:rtl/>
        </w:rPr>
        <w:t xml:space="preserve">: </w:t>
      </w:r>
    </w:p>
    <w:p w:rsidR="0090124A" w:rsidRPr="00CF5891" w:rsidRDefault="0090124A" w:rsidP="00CF5891">
      <w:pPr>
        <w:numPr>
          <w:ilvl w:val="0"/>
          <w:numId w:val="2"/>
        </w:numPr>
        <w:rPr>
          <w:rFonts w:cs="David"/>
          <w:sz w:val="28"/>
          <w:szCs w:val="28"/>
          <w:rtl/>
        </w:rPr>
      </w:pPr>
      <w:r w:rsidRPr="00CF5891">
        <w:rPr>
          <w:rFonts w:cs="David" w:hint="cs"/>
          <w:sz w:val="28"/>
          <w:szCs w:val="28"/>
          <w:rtl/>
        </w:rPr>
        <w:t>שמ</w:t>
      </w:r>
      <w:r w:rsidRPr="00CF5891">
        <w:rPr>
          <w:rFonts w:cs="David"/>
          <w:sz w:val="28"/>
          <w:szCs w:val="28"/>
          <w:rtl/>
        </w:rPr>
        <w:t>"</w:t>
      </w:r>
      <w:r w:rsidRPr="00CF5891">
        <w:rPr>
          <w:rFonts w:cs="David" w:hint="cs"/>
          <w:sz w:val="28"/>
          <w:szCs w:val="28"/>
          <w:rtl/>
        </w:rPr>
        <w:t>ב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פרקים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א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ב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ג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ה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ו</w:t>
      </w:r>
      <w:r w:rsidRPr="00CF5891">
        <w:rPr>
          <w:rFonts w:cs="David"/>
          <w:sz w:val="28"/>
          <w:szCs w:val="28"/>
          <w:rtl/>
        </w:rPr>
        <w:t>.</w:t>
      </w:r>
    </w:p>
    <w:p w:rsidR="0090124A" w:rsidRPr="00CF5891" w:rsidRDefault="0090124A" w:rsidP="00CF5891">
      <w:pPr>
        <w:numPr>
          <w:ilvl w:val="0"/>
          <w:numId w:val="2"/>
        </w:numPr>
        <w:rPr>
          <w:rFonts w:cs="David"/>
          <w:sz w:val="28"/>
          <w:szCs w:val="28"/>
        </w:rPr>
      </w:pPr>
      <w:r w:rsidRPr="00CF5891">
        <w:rPr>
          <w:rFonts w:cs="David" w:hint="cs"/>
          <w:sz w:val="28"/>
          <w:szCs w:val="28"/>
          <w:rtl/>
        </w:rPr>
        <w:t>שמ</w:t>
      </w:r>
      <w:r w:rsidRPr="00CF5891">
        <w:rPr>
          <w:rFonts w:cs="David"/>
          <w:sz w:val="28"/>
          <w:szCs w:val="28"/>
          <w:rtl/>
        </w:rPr>
        <w:t>"</w:t>
      </w:r>
      <w:r w:rsidRPr="00CF5891">
        <w:rPr>
          <w:rFonts w:cs="David" w:hint="cs"/>
          <w:sz w:val="28"/>
          <w:szCs w:val="28"/>
          <w:rtl/>
        </w:rPr>
        <w:t>א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פרקים</w:t>
      </w:r>
      <w:r w:rsidRPr="00CF5891">
        <w:rPr>
          <w:rFonts w:cs="David"/>
          <w:sz w:val="28"/>
          <w:szCs w:val="28"/>
          <w:rtl/>
        </w:rPr>
        <w:t xml:space="preserve"> </w:t>
      </w:r>
      <w:r w:rsidRPr="00CF5891">
        <w:rPr>
          <w:rFonts w:cs="David" w:hint="cs"/>
          <w:sz w:val="28"/>
          <w:szCs w:val="28"/>
          <w:rtl/>
        </w:rPr>
        <w:t>טז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יז</w:t>
      </w:r>
      <w:r w:rsidRPr="00CF5891">
        <w:rPr>
          <w:rFonts w:cs="David"/>
          <w:sz w:val="28"/>
          <w:szCs w:val="28"/>
          <w:rtl/>
        </w:rPr>
        <w:t>,</w:t>
      </w:r>
      <w:r w:rsidRPr="00CF5891">
        <w:rPr>
          <w:rFonts w:cs="David" w:hint="cs"/>
          <w:sz w:val="28"/>
          <w:szCs w:val="28"/>
          <w:rtl/>
        </w:rPr>
        <w:t>יח</w:t>
      </w:r>
      <w:r w:rsidRPr="00CF5891">
        <w:rPr>
          <w:rFonts w:cs="David"/>
          <w:sz w:val="28"/>
          <w:szCs w:val="28"/>
          <w:rtl/>
        </w:rPr>
        <w:t xml:space="preserve"> .</w:t>
      </w:r>
    </w:p>
    <w:p w:rsidR="0090124A" w:rsidRDefault="00F42D97" w:rsidP="00CF5891">
      <w:pPr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עיינו </w:t>
      </w:r>
      <w:hyperlink r:id="rId11" w:history="1">
        <w:r w:rsidRPr="00F42D97">
          <w:rPr>
            <w:rStyle w:val="Hyperlink"/>
            <w:rFonts w:cs="David" w:hint="cs"/>
            <w:sz w:val="28"/>
            <w:szCs w:val="28"/>
            <w:rtl/>
          </w:rPr>
          <w:t>במאמר "</w:t>
        </w:r>
        <w:r w:rsidRPr="00F42D97">
          <w:rPr>
            <w:rStyle w:val="Hyperlink"/>
            <w:rFonts w:cs="David" w:hint="cs"/>
            <w:sz w:val="28"/>
            <w:szCs w:val="28"/>
            <w:rtl/>
          </w:rPr>
          <w:t>ה</w:t>
        </w:r>
        <w:r w:rsidRPr="00F42D97">
          <w:rPr>
            <w:rStyle w:val="Hyperlink"/>
            <w:rFonts w:cs="David" w:hint="cs"/>
            <w:sz w:val="28"/>
            <w:szCs w:val="28"/>
            <w:rtl/>
          </w:rPr>
          <w:t xml:space="preserve">התחלה החסרה" </w:t>
        </w:r>
      </w:hyperlink>
      <w:r>
        <w:rPr>
          <w:rFonts w:cs="David" w:hint="cs"/>
          <w:sz w:val="28"/>
          <w:szCs w:val="28"/>
          <w:rtl/>
        </w:rPr>
        <w:t xml:space="preserve"> מאת יאיר </w:t>
      </w:r>
      <w:proofErr w:type="spellStart"/>
      <w:r>
        <w:rPr>
          <w:rFonts w:cs="David" w:hint="cs"/>
          <w:sz w:val="28"/>
          <w:szCs w:val="28"/>
          <w:rtl/>
        </w:rPr>
        <w:t>זקוביץ</w:t>
      </w:r>
      <w:proofErr w:type="spellEnd"/>
      <w:r>
        <w:rPr>
          <w:rFonts w:cs="David" w:hint="cs"/>
          <w:sz w:val="28"/>
          <w:szCs w:val="28"/>
          <w:rtl/>
        </w:rPr>
        <w:t xml:space="preserve"> בתוך ספרו דוד-מרועה למשיח.  התייחסו  לעמ' 31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32</w:t>
      </w:r>
      <w:r>
        <w:rPr>
          <w:rFonts w:cs="David" w:hint="cs"/>
          <w:sz w:val="28"/>
          <w:szCs w:val="28"/>
          <w:rtl/>
        </w:rPr>
        <w:br/>
        <w:t xml:space="preserve">כניסה לספר עם שם משתמש וסיסמה. </w:t>
      </w:r>
    </w:p>
    <w:p w:rsidR="0090124A" w:rsidRDefault="00E813A3" w:rsidP="00D10571">
      <w:pPr>
        <w:numPr>
          <w:ilvl w:val="0"/>
          <w:numId w:val="2"/>
        </w:numPr>
        <w:rPr>
          <w:rFonts w:cs="David"/>
          <w:sz w:val="28"/>
          <w:szCs w:val="28"/>
        </w:rPr>
      </w:pPr>
      <w:hyperlink r:id="rId12" w:history="1"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שקיעת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מ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שו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של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שאול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וזריחת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שמשו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של</w:t>
        </w:r>
        <w:r w:rsidR="00D10571" w:rsidRPr="00D10571">
          <w:rPr>
            <w:rStyle w:val="Hyperlink"/>
            <w:rFonts w:cs="David"/>
            <w:sz w:val="28"/>
            <w:szCs w:val="28"/>
            <w:rtl/>
          </w:rPr>
          <w:t xml:space="preserve"> 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דוד</w:t>
        </w:r>
      </w:hyperlink>
      <w:r w:rsidR="00D10571">
        <w:rPr>
          <w:rFonts w:cs="David" w:hint="cs"/>
          <w:sz w:val="28"/>
          <w:szCs w:val="28"/>
          <w:rtl/>
        </w:rPr>
        <w:t xml:space="preserve">  </w:t>
      </w:r>
      <w:r w:rsidR="00D10571" w:rsidRPr="00D10571">
        <w:rPr>
          <w:rFonts w:cs="David" w:hint="cs"/>
          <w:sz w:val="28"/>
          <w:szCs w:val="28"/>
          <w:rtl/>
        </w:rPr>
        <w:t>מחבר</w:t>
      </w:r>
      <w:r w:rsidR="00D10571" w:rsidRPr="00D10571">
        <w:rPr>
          <w:rFonts w:cs="David"/>
          <w:sz w:val="28"/>
          <w:szCs w:val="28"/>
          <w:rtl/>
        </w:rPr>
        <w:t xml:space="preserve">: </w:t>
      </w:r>
      <w:r w:rsidR="00D10571" w:rsidRPr="00D10571">
        <w:rPr>
          <w:rFonts w:cs="David" w:hint="cs"/>
          <w:sz w:val="28"/>
          <w:szCs w:val="28"/>
          <w:rtl/>
        </w:rPr>
        <w:t>פרופ</w:t>
      </w:r>
      <w:r w:rsidR="00D10571" w:rsidRPr="00D10571">
        <w:rPr>
          <w:rFonts w:cs="David"/>
          <w:sz w:val="28"/>
          <w:szCs w:val="28"/>
          <w:rtl/>
        </w:rPr>
        <w:t xml:space="preserve">' </w:t>
      </w:r>
      <w:r w:rsidR="00D10571" w:rsidRPr="00D10571">
        <w:rPr>
          <w:rFonts w:cs="David" w:hint="cs"/>
          <w:sz w:val="28"/>
          <w:szCs w:val="28"/>
          <w:rtl/>
        </w:rPr>
        <w:t>יאיר</w:t>
      </w:r>
      <w:r w:rsidR="00D10571" w:rsidRPr="00D10571">
        <w:rPr>
          <w:rFonts w:cs="David"/>
          <w:sz w:val="28"/>
          <w:szCs w:val="28"/>
          <w:rtl/>
        </w:rPr>
        <w:t xml:space="preserve"> </w:t>
      </w:r>
      <w:proofErr w:type="spellStart"/>
      <w:r w:rsidR="00D10571" w:rsidRPr="00D10571">
        <w:rPr>
          <w:rFonts w:cs="David" w:hint="cs"/>
          <w:sz w:val="28"/>
          <w:szCs w:val="28"/>
          <w:rtl/>
        </w:rPr>
        <w:t>זקובי</w:t>
      </w:r>
      <w:r w:rsidR="00D10571">
        <w:rPr>
          <w:rFonts w:hint="cs"/>
          <w:sz w:val="28"/>
          <w:szCs w:val="28"/>
          <w:rtl/>
        </w:rPr>
        <w:t>ץ</w:t>
      </w:r>
      <w:proofErr w:type="spellEnd"/>
      <w:r w:rsidR="00D10571" w:rsidRPr="00D10571">
        <w:rPr>
          <w:rFonts w:hint="cs"/>
          <w:sz w:val="28"/>
          <w:szCs w:val="28"/>
          <w:rtl/>
        </w:rPr>
        <w:t xml:space="preserve"> </w:t>
      </w:r>
    </w:p>
    <w:p w:rsidR="00D10571" w:rsidRDefault="00E813A3" w:rsidP="00D10571">
      <w:pPr>
        <w:numPr>
          <w:ilvl w:val="0"/>
          <w:numId w:val="2"/>
        </w:numPr>
        <w:rPr>
          <w:rFonts w:cs="David"/>
          <w:sz w:val="28"/>
          <w:szCs w:val="28"/>
        </w:rPr>
      </w:pPr>
      <w:hyperlink r:id="rId13" w:history="1"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 xml:space="preserve">הערך </w:t>
        </w:r>
        <w:r w:rsidR="00D10571">
          <w:rPr>
            <w:rStyle w:val="Hyperlink"/>
            <w:rFonts w:cs="David" w:hint="cs"/>
            <w:sz w:val="28"/>
            <w:szCs w:val="28"/>
            <w:rtl/>
          </w:rPr>
          <w:t>"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דו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>ד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 xml:space="preserve"> המלך</w:t>
        </w:r>
        <w:r w:rsidR="00D10571">
          <w:rPr>
            <w:rStyle w:val="Hyperlink"/>
            <w:rFonts w:cs="David" w:hint="cs"/>
            <w:sz w:val="28"/>
            <w:szCs w:val="28"/>
            <w:rtl/>
          </w:rPr>
          <w:t>"</w:t>
        </w:r>
        <w:r w:rsidR="00D10571" w:rsidRPr="00D10571">
          <w:rPr>
            <w:rStyle w:val="Hyperlink"/>
            <w:rFonts w:cs="David" w:hint="cs"/>
            <w:sz w:val="28"/>
            <w:szCs w:val="28"/>
            <w:rtl/>
          </w:rPr>
          <w:t xml:space="preserve"> בלקסיקון תרבות ישראל</w:t>
        </w:r>
      </w:hyperlink>
    </w:p>
    <w:p w:rsidR="00D10571" w:rsidRDefault="00D10571" w:rsidP="00D10571">
      <w:pPr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 "</w:t>
      </w:r>
      <w:hyperlink r:id="rId14" w:history="1">
        <w:r w:rsidRPr="00D10571">
          <w:rPr>
            <w:rStyle w:val="Hyperlink"/>
            <w:rFonts w:cs="David" w:hint="cs"/>
            <w:sz w:val="28"/>
            <w:szCs w:val="28"/>
            <w:rtl/>
          </w:rPr>
          <w:t>דוד המלך</w:t>
        </w:r>
        <w:r>
          <w:rPr>
            <w:rStyle w:val="Hyperlink"/>
            <w:rFonts w:cs="David" w:hint="cs"/>
            <w:sz w:val="28"/>
            <w:szCs w:val="28"/>
            <w:rtl/>
          </w:rPr>
          <w:t>"</w:t>
        </w:r>
        <w:r w:rsidRPr="00D10571">
          <w:rPr>
            <w:rStyle w:val="Hyperlink"/>
            <w:rFonts w:cs="David" w:hint="cs"/>
            <w:sz w:val="28"/>
            <w:szCs w:val="28"/>
            <w:rtl/>
          </w:rPr>
          <w:t xml:space="preserve"> מאת יהודה </w:t>
        </w:r>
        <w:proofErr w:type="spellStart"/>
        <w:r w:rsidRPr="00D10571">
          <w:rPr>
            <w:rStyle w:val="Hyperlink"/>
            <w:rFonts w:cs="David" w:hint="cs"/>
            <w:sz w:val="28"/>
            <w:szCs w:val="28"/>
            <w:rtl/>
          </w:rPr>
          <w:t>קיל</w:t>
        </w:r>
        <w:proofErr w:type="spellEnd"/>
      </w:hyperlink>
      <w:r>
        <w:rPr>
          <w:rFonts w:cs="David" w:hint="cs"/>
          <w:sz w:val="28"/>
          <w:szCs w:val="28"/>
          <w:rtl/>
        </w:rPr>
        <w:t xml:space="preserve"> </w:t>
      </w:r>
    </w:p>
    <w:p w:rsidR="00D10571" w:rsidRPr="00D10571" w:rsidRDefault="00E813A3" w:rsidP="00D10571">
      <w:pPr>
        <w:numPr>
          <w:ilvl w:val="0"/>
          <w:numId w:val="2"/>
        </w:numPr>
        <w:rPr>
          <w:rFonts w:cs="David"/>
          <w:sz w:val="28"/>
          <w:szCs w:val="28"/>
          <w:rtl/>
        </w:rPr>
      </w:pPr>
      <w:hyperlink r:id="rId15" w:history="1">
        <w:r w:rsidR="00D10571" w:rsidRPr="00D10571">
          <w:rPr>
            <w:rStyle w:val="Hyperlink"/>
            <w:rFonts w:cs="David"/>
            <w:sz w:val="28"/>
            <w:szCs w:val="28"/>
          </w:rPr>
          <w:t xml:space="preserve">Biblical art </w:t>
        </w:r>
      </w:hyperlink>
      <w:r w:rsidR="00D10571">
        <w:rPr>
          <w:rFonts w:cs="David" w:hint="cs"/>
          <w:sz w:val="28"/>
          <w:szCs w:val="28"/>
          <w:rtl/>
        </w:rPr>
        <w:t xml:space="preserve"> לפרקים הקשורים לנושא </w:t>
      </w:r>
    </w:p>
    <w:p w:rsidR="0090124A" w:rsidRDefault="00FE73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דוגמאות של תוצרי ה</w:t>
      </w:r>
      <w:r w:rsidR="00EA2188">
        <w:rPr>
          <w:rFonts w:hint="cs"/>
          <w:sz w:val="28"/>
          <w:szCs w:val="28"/>
          <w:rtl/>
        </w:rPr>
        <w:t>מסמכים משותפים</w:t>
      </w:r>
      <w:r>
        <w:rPr>
          <w:rFonts w:hint="cs"/>
          <w:sz w:val="28"/>
          <w:szCs w:val="28"/>
          <w:rtl/>
        </w:rPr>
        <w:t>:</w:t>
      </w:r>
      <w:bookmarkStart w:id="2" w:name="_GoBack"/>
      <w:bookmarkEnd w:id="2"/>
      <w:r w:rsidR="00EA2188">
        <w:rPr>
          <w:rFonts w:hint="cs"/>
          <w:sz w:val="28"/>
          <w:szCs w:val="28"/>
          <w:rtl/>
        </w:rPr>
        <w:t xml:space="preserve"> </w:t>
      </w:r>
    </w:p>
    <w:p w:rsidR="00EA2188" w:rsidRDefault="00E813A3">
      <w:pPr>
        <w:rPr>
          <w:sz w:val="28"/>
          <w:szCs w:val="28"/>
          <w:rtl/>
        </w:rPr>
      </w:pPr>
      <w:hyperlink r:id="rId16" w:history="1"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>מסמ</w:t>
        </w:r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>ך</w:t>
        </w:r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 xml:space="preserve"> שיתופי –</w:t>
        </w:r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 xml:space="preserve"> </w:t>
        </w:r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>ט 1</w:t>
        </w:r>
      </w:hyperlink>
      <w:r w:rsidR="00EA2188">
        <w:rPr>
          <w:rFonts w:hint="cs"/>
          <w:sz w:val="28"/>
          <w:szCs w:val="28"/>
          <w:rtl/>
        </w:rPr>
        <w:t xml:space="preserve"> </w:t>
      </w:r>
    </w:p>
    <w:p w:rsidR="00EA2188" w:rsidRDefault="00E813A3">
      <w:pPr>
        <w:rPr>
          <w:sz w:val="28"/>
          <w:szCs w:val="28"/>
          <w:rtl/>
        </w:rPr>
      </w:pPr>
      <w:hyperlink r:id="rId17" w:history="1"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>מסמך שיתופי – ט 3</w:t>
        </w:r>
      </w:hyperlink>
    </w:p>
    <w:p w:rsidR="00EA2188" w:rsidRDefault="00E813A3">
      <w:pPr>
        <w:rPr>
          <w:sz w:val="28"/>
          <w:szCs w:val="28"/>
          <w:rtl/>
        </w:rPr>
      </w:pPr>
      <w:hyperlink r:id="rId18" w:history="1">
        <w:r w:rsidR="00EA2188" w:rsidRPr="003D6FBF">
          <w:rPr>
            <w:rStyle w:val="Hyperlink"/>
            <w:rFonts w:cs="Arial" w:hint="cs"/>
            <w:sz w:val="28"/>
            <w:szCs w:val="28"/>
            <w:rtl/>
          </w:rPr>
          <w:t>מסמך שיתופי – ט 4</w:t>
        </w:r>
      </w:hyperlink>
    </w:p>
    <w:p w:rsidR="00EA2188" w:rsidRDefault="00E813A3">
      <w:pPr>
        <w:rPr>
          <w:sz w:val="28"/>
          <w:szCs w:val="28"/>
          <w:rtl/>
        </w:rPr>
      </w:pPr>
      <w:hyperlink r:id="rId19" w:history="1">
        <w:r w:rsidR="00EA2188" w:rsidRPr="00715AE8">
          <w:rPr>
            <w:rStyle w:val="Hyperlink"/>
            <w:rFonts w:cs="Arial" w:hint="cs"/>
            <w:sz w:val="28"/>
            <w:szCs w:val="28"/>
            <w:rtl/>
          </w:rPr>
          <w:t>מסמך שיתופי – ט 5</w:t>
        </w:r>
      </w:hyperlink>
      <w:r w:rsidR="00EA2188">
        <w:rPr>
          <w:rFonts w:hint="cs"/>
          <w:sz w:val="28"/>
          <w:szCs w:val="28"/>
          <w:rtl/>
        </w:rPr>
        <w:t xml:space="preserve"> </w:t>
      </w:r>
    </w:p>
    <w:p w:rsidR="00EA2188" w:rsidRDefault="00E813A3">
      <w:pPr>
        <w:rPr>
          <w:sz w:val="28"/>
          <w:szCs w:val="28"/>
          <w:rtl/>
        </w:rPr>
      </w:pPr>
      <w:hyperlink r:id="rId20" w:history="1">
        <w:r w:rsidR="00EA2188" w:rsidRPr="00715AE8">
          <w:rPr>
            <w:rStyle w:val="Hyperlink"/>
            <w:rFonts w:cs="Arial" w:hint="cs"/>
            <w:sz w:val="28"/>
            <w:szCs w:val="28"/>
            <w:rtl/>
          </w:rPr>
          <w:t>מסמך שיתופי – ט 6</w:t>
        </w:r>
      </w:hyperlink>
      <w:r w:rsidR="00EA2188">
        <w:rPr>
          <w:rFonts w:hint="cs"/>
          <w:sz w:val="28"/>
          <w:szCs w:val="28"/>
          <w:rtl/>
        </w:rPr>
        <w:t xml:space="preserve"> </w:t>
      </w:r>
    </w:p>
    <w:p w:rsidR="00715AE8" w:rsidRPr="00CF5891" w:rsidRDefault="00E813A3">
      <w:pPr>
        <w:rPr>
          <w:sz w:val="28"/>
          <w:szCs w:val="28"/>
        </w:rPr>
      </w:pPr>
      <w:hyperlink r:id="rId21" w:history="1">
        <w:r w:rsidR="00715AE8" w:rsidRPr="00715AE8">
          <w:rPr>
            <w:rStyle w:val="Hyperlink"/>
            <w:rFonts w:cs="Arial" w:hint="cs"/>
            <w:sz w:val="28"/>
            <w:szCs w:val="28"/>
            <w:rtl/>
          </w:rPr>
          <w:t>מסמך שיתופי – ט 7</w:t>
        </w:r>
      </w:hyperlink>
      <w:r w:rsidR="00715AE8">
        <w:rPr>
          <w:rFonts w:hint="cs"/>
          <w:sz w:val="28"/>
          <w:szCs w:val="28"/>
          <w:rtl/>
        </w:rPr>
        <w:t xml:space="preserve"> </w:t>
      </w:r>
    </w:p>
    <w:sectPr w:rsidR="00715AE8" w:rsidRPr="00CF5891" w:rsidSect="005962A1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73A96"/>
    <w:multiLevelType w:val="hybridMultilevel"/>
    <w:tmpl w:val="01F2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00FEA"/>
    <w:multiLevelType w:val="hybridMultilevel"/>
    <w:tmpl w:val="7F626468"/>
    <w:lvl w:ilvl="0" w:tplc="3B08365A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B7538F"/>
    <w:multiLevelType w:val="hybridMultilevel"/>
    <w:tmpl w:val="1C5A0F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72F"/>
    <w:rsid w:val="00040AC5"/>
    <w:rsid w:val="000B6CBF"/>
    <w:rsid w:val="000D0AD7"/>
    <w:rsid w:val="000E0FC9"/>
    <w:rsid w:val="001E03C4"/>
    <w:rsid w:val="0028477E"/>
    <w:rsid w:val="003B39BB"/>
    <w:rsid w:val="003D6FBF"/>
    <w:rsid w:val="005962A1"/>
    <w:rsid w:val="00622B6A"/>
    <w:rsid w:val="007101F9"/>
    <w:rsid w:val="00715AE8"/>
    <w:rsid w:val="007F782F"/>
    <w:rsid w:val="00850493"/>
    <w:rsid w:val="00855241"/>
    <w:rsid w:val="00856033"/>
    <w:rsid w:val="0086172F"/>
    <w:rsid w:val="0090124A"/>
    <w:rsid w:val="00BA31E7"/>
    <w:rsid w:val="00CF5891"/>
    <w:rsid w:val="00D06163"/>
    <w:rsid w:val="00D10571"/>
    <w:rsid w:val="00DF5A22"/>
    <w:rsid w:val="00E056F7"/>
    <w:rsid w:val="00E71272"/>
    <w:rsid w:val="00E813A3"/>
    <w:rsid w:val="00EA2188"/>
    <w:rsid w:val="00F42D97"/>
    <w:rsid w:val="00FE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1E7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rsid w:val="00855241"/>
    <w:rPr>
      <w:rFonts w:cs="Times New Roman"/>
      <w:color w:val="0000FF"/>
      <w:u w:val="single"/>
    </w:rPr>
  </w:style>
  <w:style w:type="character" w:styleId="FollowedHyperlink">
    <w:name w:val="FollowedHyperlink"/>
    <w:basedOn w:val="a0"/>
    <w:uiPriority w:val="99"/>
    <w:semiHidden/>
    <w:rsid w:val="00850493"/>
    <w:rPr>
      <w:rFonts w:cs="Times New Roman"/>
      <w:color w:val="800080"/>
      <w:u w:val="single"/>
    </w:rPr>
  </w:style>
  <w:style w:type="paragraph" w:styleId="a3">
    <w:name w:val="List Paragraph"/>
    <w:basedOn w:val="a"/>
    <w:uiPriority w:val="99"/>
    <w:qFormat/>
    <w:rsid w:val="00622B6A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962A1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962A1"/>
    <w:rPr>
      <w:rFonts w:asciiTheme="minorHAnsi" w:eastAsiaTheme="minorEastAsia" w:hAnsiTheme="minorHAnsi" w:cstheme="minorBidi"/>
      <w:sz w:val="20"/>
      <w:szCs w:val="20"/>
      <w:lang w:bidi="en-US"/>
    </w:rPr>
  </w:style>
  <w:style w:type="table" w:styleId="a6">
    <w:name w:val="Table Grid"/>
    <w:basedOn w:val="a1"/>
    <w:uiPriority w:val="59"/>
    <w:locked/>
    <w:rsid w:val="005962A1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9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96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1E7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rsid w:val="00855241"/>
    <w:rPr>
      <w:rFonts w:cs="Times New Roman"/>
      <w:color w:val="0000FF"/>
      <w:u w:val="single"/>
    </w:rPr>
  </w:style>
  <w:style w:type="character" w:styleId="FollowedHyperlink">
    <w:name w:val="FollowedHyperlink"/>
    <w:basedOn w:val="a0"/>
    <w:uiPriority w:val="99"/>
    <w:semiHidden/>
    <w:rsid w:val="00850493"/>
    <w:rPr>
      <w:rFonts w:cs="Times New Roman"/>
      <w:color w:val="800080"/>
      <w:u w:val="single"/>
    </w:rPr>
  </w:style>
  <w:style w:type="paragraph" w:styleId="a3">
    <w:name w:val="List Paragraph"/>
    <w:basedOn w:val="a"/>
    <w:uiPriority w:val="99"/>
    <w:qFormat/>
    <w:rsid w:val="00622B6A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962A1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962A1"/>
    <w:rPr>
      <w:rFonts w:asciiTheme="minorHAnsi" w:eastAsiaTheme="minorEastAsia" w:hAnsiTheme="minorHAnsi" w:cstheme="minorBidi"/>
      <w:sz w:val="20"/>
      <w:szCs w:val="20"/>
      <w:lang w:bidi="en-US"/>
    </w:rPr>
  </w:style>
  <w:style w:type="table" w:styleId="a6">
    <w:name w:val="Table Grid"/>
    <w:basedOn w:val="a1"/>
    <w:uiPriority w:val="59"/>
    <w:locked/>
    <w:rsid w:val="005962A1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9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96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582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2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exicon.cet.ac.il/wf/wfPrintTerm.aspx?id=483&amp;bPrint=True" TargetMode="External"/><Relationship Id="rId18" Type="http://schemas.openxmlformats.org/officeDocument/2006/relationships/hyperlink" Target="https://docs.google.com/document/d/1G454qosWforOjHBTj5Xap3cdgc4E5jTzL1RY1OqaXAI/edi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cs.google.com/document/d/1bkDtAqjh61Zy_G0DvfJTLjFmPOpotVXVCfU0c3BimGc/edit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lib.cet.ac.il/pages/item.asp?item=8527&amp;source=364" TargetMode="External"/><Relationship Id="rId17" Type="http://schemas.openxmlformats.org/officeDocument/2006/relationships/hyperlink" Target="https://docs.google.com/document/d/1jGgBgociCQ6mC-F7Gnf3k9UcOFocH94FgYB3q4wFgKw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BrowCCsgiGk9kp6EWx7Jjoo-ZU1AqHTkDcUw8lUTY88/edit" TargetMode="External"/><Relationship Id="rId20" Type="http://schemas.openxmlformats.org/officeDocument/2006/relationships/hyperlink" Target="https://docs.google.com/document/d/10-hbffqdQ69I_8qnHzzLbO4gJNG4x_rYZ4DiZz_rP3s/ed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otar.co.il/KotarApp/Index/Book.aspx?nBookID=951412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cal-art.com/text1.as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google.com/document/d/18EGBK8UTcRvkyxsILM3bhNwZieZsAJ8rMNVO1ZYdFyo/edit?usp=sharing" TargetMode="External"/><Relationship Id="rId19" Type="http://schemas.openxmlformats.org/officeDocument/2006/relationships/hyperlink" Target="https://docs.google.com/document/d/15C-IKT20bX63ynmoGCkekiD88deMvGY7yQcfxl9R5v4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daat.ac.il/daat/kitveyet/shana/david-4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User</cp:lastModifiedBy>
  <cp:revision>2</cp:revision>
  <dcterms:created xsi:type="dcterms:W3CDTF">2013-05-21T13:11:00Z</dcterms:created>
  <dcterms:modified xsi:type="dcterms:W3CDTF">2013-05-21T13:11:00Z</dcterms:modified>
</cp:coreProperties>
</file>